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CDE2"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483639B5"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6350B017"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1B7907D9" w14:textId="77777777" w:rsidR="00DF0CB1" w:rsidRDefault="00DF0CB1" w:rsidP="00DF0CB1">
      <w:pPr>
        <w:spacing w:after="0" w:line="240" w:lineRule="auto"/>
        <w:jc w:val="center"/>
        <w:rPr>
          <w:rFonts w:asciiTheme="majorHAnsi" w:eastAsia="Times New Roman" w:hAnsiTheme="majorHAnsi" w:cs="Times New Roman"/>
          <w:b/>
          <w:bCs/>
          <w:color w:val="000000" w:themeColor="text1"/>
          <w:lang w:eastAsia="es-CL"/>
        </w:rPr>
      </w:pPr>
      <w:r>
        <w:rPr>
          <w:rFonts w:asciiTheme="majorHAnsi" w:eastAsia="Times New Roman" w:hAnsiTheme="majorHAnsi" w:cs="Times New Roman"/>
          <w:b/>
          <w:bCs/>
          <w:color w:val="000000" w:themeColor="text1"/>
          <w:lang w:eastAsia="es-CL"/>
        </w:rPr>
        <w:t xml:space="preserve"> </w:t>
      </w:r>
      <w:r w:rsidR="00901EFA">
        <w:rPr>
          <w:rFonts w:asciiTheme="majorHAnsi" w:eastAsia="Times New Roman" w:hAnsiTheme="majorHAnsi" w:cs="Times New Roman"/>
          <w:b/>
          <w:bCs/>
          <w:color w:val="000000" w:themeColor="text1"/>
          <w:lang w:eastAsia="es-CL"/>
        </w:rPr>
        <w:t>“</w:t>
      </w:r>
      <w:r>
        <w:rPr>
          <w:rFonts w:asciiTheme="majorHAnsi" w:eastAsia="Times New Roman" w:hAnsiTheme="majorHAnsi" w:cs="Times New Roman"/>
          <w:b/>
          <w:bCs/>
          <w:color w:val="000000" w:themeColor="text1"/>
          <w:lang w:eastAsia="es-CL"/>
        </w:rPr>
        <w:t xml:space="preserve">BASES ADMINISTRATIVAS </w:t>
      </w:r>
    </w:p>
    <w:p w14:paraId="39FC2008" w14:textId="3CD3E187" w:rsidR="00901EFA" w:rsidRPr="00D85B8D" w:rsidRDefault="00DF0CB1" w:rsidP="00DF0CB1">
      <w:pPr>
        <w:spacing w:after="0" w:line="240" w:lineRule="auto"/>
        <w:jc w:val="center"/>
        <w:rPr>
          <w:rFonts w:asciiTheme="majorHAnsi" w:eastAsia="Times New Roman" w:hAnsiTheme="majorHAnsi" w:cs="Times New Roman"/>
          <w:color w:val="000000" w:themeColor="text1"/>
          <w:lang w:eastAsia="es-CL"/>
        </w:rPr>
      </w:pPr>
      <w:bookmarkStart w:id="0" w:name="_GoBack"/>
      <w:bookmarkEnd w:id="0"/>
      <w:r>
        <w:rPr>
          <w:rFonts w:asciiTheme="majorHAnsi" w:eastAsia="Times New Roman" w:hAnsiTheme="majorHAnsi" w:cs="Times New Roman"/>
          <w:b/>
          <w:bCs/>
          <w:color w:val="000000" w:themeColor="text1"/>
          <w:lang w:eastAsia="es-CL"/>
        </w:rPr>
        <w:t>CAPACITACIÓN APTUS AÑO 2025“</w:t>
      </w:r>
    </w:p>
    <w:p w14:paraId="1865A8A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F02D42D" w14:textId="77777777"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 BASES ADMINISTRATIVAS</w:t>
      </w:r>
    </w:p>
    <w:p w14:paraId="7A9271D9"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5F26982D"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Generalidades:</w:t>
      </w:r>
    </w:p>
    <w:p w14:paraId="66A8EA69"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935A5D8" w14:textId="37620F3B" w:rsidR="00901EFA" w:rsidRPr="00FA53A9"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Estas bases técnicas están referidas </w:t>
      </w:r>
      <w:r w:rsidR="002B4445" w:rsidRPr="002B4445">
        <w:rPr>
          <w:rFonts w:asciiTheme="majorHAnsi" w:eastAsia="Times New Roman" w:hAnsiTheme="majorHAnsi" w:cs="Times New Roman"/>
          <w:color w:val="000000"/>
          <w:lang w:eastAsia="es-CL"/>
        </w:rPr>
        <w:t>a la contratación de acciones de capacitación</w:t>
      </w:r>
      <w:r w:rsidR="002B4445">
        <w:rPr>
          <w:rFonts w:asciiTheme="majorHAnsi" w:eastAsia="Times New Roman" w:hAnsiTheme="majorHAnsi" w:cs="Times New Roman"/>
          <w:color w:val="000000"/>
          <w:lang w:eastAsia="es-CL"/>
        </w:rPr>
        <w:t xml:space="preserve"> en</w:t>
      </w:r>
      <w:r>
        <w:rPr>
          <w:rFonts w:asciiTheme="majorHAnsi" w:eastAsia="Times New Roman" w:hAnsiTheme="majorHAnsi" w:cs="Times New Roman"/>
          <w:color w:val="000000"/>
          <w:lang w:eastAsia="es-CL"/>
        </w:rPr>
        <w:t xml:space="preserve"> </w:t>
      </w:r>
      <w:r w:rsidR="00396498">
        <w:rPr>
          <w:rFonts w:asciiTheme="majorHAnsi" w:eastAsia="Times New Roman" w:hAnsiTheme="majorHAnsi" w:cs="Times New Roman"/>
          <w:b/>
          <w:color w:val="000000" w:themeColor="text1"/>
          <w:lang w:eastAsia="es-CL"/>
        </w:rPr>
        <w:t xml:space="preserve">Fundación Educacional </w:t>
      </w:r>
      <w:r w:rsidR="009F68A5">
        <w:rPr>
          <w:rFonts w:asciiTheme="majorHAnsi" w:eastAsia="Times New Roman" w:hAnsiTheme="majorHAnsi" w:cs="Times New Roman"/>
          <w:b/>
          <w:color w:val="000000" w:themeColor="text1"/>
          <w:lang w:eastAsia="es-CL"/>
        </w:rPr>
        <w:t xml:space="preserve">AC </w:t>
      </w:r>
      <w:proofErr w:type="spellStart"/>
      <w:r w:rsidR="009F68A5">
        <w:rPr>
          <w:rFonts w:asciiTheme="majorHAnsi" w:eastAsia="Times New Roman" w:hAnsiTheme="majorHAnsi" w:cs="Times New Roman"/>
          <w:b/>
          <w:color w:val="000000" w:themeColor="text1"/>
          <w:lang w:eastAsia="es-CL"/>
        </w:rPr>
        <w:t>Tutuquén</w:t>
      </w:r>
      <w:proofErr w:type="spellEnd"/>
      <w:r w:rsidR="009F68A5">
        <w:rPr>
          <w:rFonts w:asciiTheme="majorHAnsi" w:eastAsia="Times New Roman" w:hAnsiTheme="majorHAnsi" w:cs="Times New Roman"/>
          <w:b/>
          <w:color w:val="000000" w:themeColor="text1"/>
          <w:lang w:eastAsia="es-CL"/>
        </w:rPr>
        <w:t xml:space="preserve"> Humanista Científica</w:t>
      </w:r>
      <w:r w:rsidRPr="00EE369E">
        <w:rPr>
          <w:rFonts w:asciiTheme="majorHAnsi" w:eastAsia="Times New Roman" w:hAnsiTheme="majorHAnsi" w:cs="Times New Roman"/>
          <w:b/>
          <w:color w:val="000000" w:themeColor="text1"/>
          <w:lang w:eastAsia="es-CL"/>
        </w:rPr>
        <w:t xml:space="preserve"> </w:t>
      </w:r>
      <w:r w:rsidR="00396498">
        <w:rPr>
          <w:rFonts w:asciiTheme="majorHAnsi" w:eastAsia="Times New Roman" w:hAnsiTheme="majorHAnsi" w:cs="Times New Roman"/>
          <w:b/>
          <w:color w:val="000000" w:themeColor="text1"/>
          <w:lang w:eastAsia="es-CL"/>
        </w:rPr>
        <w:t xml:space="preserve">a </w:t>
      </w:r>
      <w:r w:rsidRPr="00B77D51">
        <w:rPr>
          <w:rFonts w:asciiTheme="majorHAnsi" w:eastAsia="Times New Roman" w:hAnsiTheme="majorHAnsi" w:cs="Times New Roman"/>
          <w:color w:val="000000"/>
          <w:lang w:eastAsia="es-CL"/>
        </w:rPr>
        <w:t xml:space="preserve">desarrollarse con el Fondo de Subvención de Educación Preferencial (SEP). </w:t>
      </w:r>
    </w:p>
    <w:p w14:paraId="1A28384C" w14:textId="77777777" w:rsidR="00901EFA" w:rsidRPr="006C5BA5"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presente concurso público está asociado a una acción incorporada en el Plan de Mejoramiento del(los) Establecimiento(s) Educacional(es) para cuya implementación se ha convocado a organismos de asesoría técnico educativa (</w:t>
      </w:r>
      <w:proofErr w:type="spellStart"/>
      <w:r w:rsidRPr="00B77D51">
        <w:rPr>
          <w:rFonts w:asciiTheme="majorHAnsi" w:eastAsia="Times New Roman" w:hAnsiTheme="majorHAnsi" w:cs="Times New Roman"/>
          <w:color w:val="000000"/>
          <w:lang w:eastAsia="es-CL"/>
        </w:rPr>
        <w:t>ATEs</w:t>
      </w:r>
      <w:proofErr w:type="spellEnd"/>
      <w:r w:rsidRPr="00B77D51">
        <w:rPr>
          <w:rFonts w:asciiTheme="majorHAnsi" w:eastAsia="Times New Roman" w:hAnsiTheme="majorHAnsi" w:cs="Times New Roman"/>
          <w:color w:val="000000"/>
          <w:lang w:eastAsia="es-CL"/>
        </w:rPr>
        <w:t>)</w:t>
      </w:r>
    </w:p>
    <w:p w14:paraId="14047395" w14:textId="77777777" w:rsidR="00901EFA" w:rsidRPr="006C5BA5" w:rsidRDefault="00901EFA" w:rsidP="00901EFA">
      <w:pPr>
        <w:spacing w:after="0" w:line="240" w:lineRule="auto"/>
        <w:jc w:val="both"/>
        <w:rPr>
          <w:rFonts w:asciiTheme="majorHAnsi" w:eastAsia="Times New Roman" w:hAnsiTheme="majorHAnsi" w:cs="Times New Roman"/>
          <w:lang w:eastAsia="es-CL"/>
        </w:rPr>
      </w:pPr>
    </w:p>
    <w:p w14:paraId="09D2E8E8"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De los antecedentes del concurso  </w:t>
      </w:r>
    </w:p>
    <w:p w14:paraId="7B3DD49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E116333"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contratación de capacitación se ejecutará en base a los siguientes antecedentes:</w:t>
      </w:r>
    </w:p>
    <w:p w14:paraId="4C1753CC"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5F6A2C2"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Bases Administrativas </w:t>
      </w:r>
    </w:p>
    <w:p w14:paraId="51CECAA9"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Bases Técnicas</w:t>
      </w:r>
    </w:p>
    <w:p w14:paraId="05419B9A"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Las respuestas, observaciones o aclaraciones emitidas por el Mandante </w:t>
      </w:r>
    </w:p>
    <w:p w14:paraId="40FB0D21"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Las ofertas presentadas por los proponentes  </w:t>
      </w:r>
    </w:p>
    <w:p w14:paraId="7A338EF0" w14:textId="77777777" w:rsidR="00901EFA" w:rsidRPr="006C5BA5" w:rsidRDefault="00901EFA" w:rsidP="00901EFA">
      <w:pPr>
        <w:spacing w:after="0" w:line="240" w:lineRule="auto"/>
        <w:jc w:val="both"/>
        <w:textAlignment w:val="baseline"/>
        <w:rPr>
          <w:rFonts w:asciiTheme="majorHAnsi" w:eastAsia="Times New Roman" w:hAnsiTheme="majorHAnsi" w:cs="Times New Roman"/>
          <w:lang w:eastAsia="es-CL"/>
        </w:rPr>
      </w:pPr>
    </w:p>
    <w:p w14:paraId="26FF993B"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De las Partes </w:t>
      </w:r>
    </w:p>
    <w:p w14:paraId="36A632A4"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Las partes que concurrirán a la celebración de los contratos serán:</w:t>
      </w:r>
    </w:p>
    <w:p w14:paraId="20F19EFD"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06D087A" w14:textId="77777777" w:rsidR="00901EFA" w:rsidRPr="006C5BA5" w:rsidRDefault="00901EFA"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La empresa: </w:t>
      </w:r>
      <w:r w:rsidRPr="00B77D51">
        <w:rPr>
          <w:rFonts w:asciiTheme="majorHAnsi" w:eastAsia="Times New Roman" w:hAnsiTheme="majorHAnsi" w:cs="Times New Roman"/>
          <w:color w:val="000000"/>
          <w:lang w:eastAsia="es-CL"/>
        </w:rPr>
        <w:t>Corresponde a quien ejecutará los servicios del presente concurso, de acuerdo con los términos de las presentes bases administrativas y técnicas</w:t>
      </w:r>
      <w:r w:rsidR="006B695C">
        <w:rPr>
          <w:rFonts w:asciiTheme="majorHAnsi" w:eastAsia="Times New Roman" w:hAnsiTheme="majorHAnsi" w:cs="Times New Roman"/>
          <w:color w:val="000000"/>
          <w:lang w:eastAsia="es-CL"/>
        </w:rPr>
        <w:t>.</w:t>
      </w:r>
    </w:p>
    <w:p w14:paraId="21EB35D8" w14:textId="77777777" w:rsidR="00901EFA" w:rsidRPr="006C5BA5" w:rsidRDefault="006B695C"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Pr>
          <w:rFonts w:asciiTheme="majorHAnsi" w:eastAsia="Times New Roman" w:hAnsiTheme="majorHAnsi" w:cs="Times New Roman"/>
          <w:b/>
          <w:bCs/>
          <w:color w:val="000000"/>
          <w:lang w:eastAsia="es-CL"/>
        </w:rPr>
        <w:t xml:space="preserve">El mandante: </w:t>
      </w:r>
      <w:r w:rsidR="00901EFA" w:rsidRPr="006C5BA5">
        <w:rPr>
          <w:rFonts w:asciiTheme="majorHAnsi" w:eastAsia="Times New Roman" w:hAnsiTheme="majorHAnsi" w:cs="Times New Roman"/>
          <w:color w:val="000000"/>
          <w:lang w:eastAsia="es-CL"/>
        </w:rPr>
        <w:t xml:space="preserve">El presente concurso es convocado </w:t>
      </w:r>
      <w:r w:rsidR="00901EFA" w:rsidRPr="00EE369E">
        <w:rPr>
          <w:rFonts w:asciiTheme="majorHAnsi" w:eastAsia="Times New Roman" w:hAnsiTheme="majorHAnsi" w:cs="Times New Roman"/>
          <w:color w:val="000000" w:themeColor="text1"/>
          <w:lang w:eastAsia="es-CL"/>
        </w:rPr>
        <w:t>por</w:t>
      </w:r>
      <w:r w:rsidR="009F68A5">
        <w:rPr>
          <w:rFonts w:asciiTheme="majorHAnsi" w:eastAsia="Times New Roman" w:hAnsiTheme="majorHAnsi" w:cs="Times New Roman"/>
          <w:color w:val="000000" w:themeColor="text1"/>
          <w:lang w:eastAsia="es-CL"/>
        </w:rPr>
        <w:t xml:space="preserve"> </w:t>
      </w:r>
      <w:r w:rsidR="009F68A5">
        <w:rPr>
          <w:rFonts w:asciiTheme="majorHAnsi" w:eastAsia="Times New Roman" w:hAnsiTheme="majorHAnsi" w:cs="Times New Roman"/>
          <w:b/>
          <w:color w:val="000000" w:themeColor="text1"/>
          <w:lang w:eastAsia="es-CL"/>
        </w:rPr>
        <w:t xml:space="preserve">Fundación Educacional AC </w:t>
      </w:r>
      <w:proofErr w:type="spellStart"/>
      <w:r w:rsidR="009F68A5">
        <w:rPr>
          <w:rFonts w:asciiTheme="majorHAnsi" w:eastAsia="Times New Roman" w:hAnsiTheme="majorHAnsi" w:cs="Times New Roman"/>
          <w:b/>
          <w:color w:val="000000" w:themeColor="text1"/>
          <w:lang w:eastAsia="es-CL"/>
        </w:rPr>
        <w:t>Tutuquén</w:t>
      </w:r>
      <w:proofErr w:type="spellEnd"/>
      <w:r w:rsidR="009F68A5">
        <w:rPr>
          <w:rFonts w:asciiTheme="majorHAnsi" w:eastAsia="Times New Roman" w:hAnsiTheme="majorHAnsi" w:cs="Times New Roman"/>
          <w:b/>
          <w:color w:val="000000" w:themeColor="text1"/>
          <w:lang w:eastAsia="es-CL"/>
        </w:rPr>
        <w:t xml:space="preserve"> Humanista Científica</w:t>
      </w:r>
      <w:r w:rsidR="00B90388">
        <w:rPr>
          <w:rFonts w:asciiTheme="majorHAnsi" w:eastAsia="Times New Roman" w:hAnsiTheme="majorHAnsi" w:cs="Times New Roman"/>
          <w:color w:val="000000" w:themeColor="text1"/>
          <w:lang w:eastAsia="es-CL"/>
        </w:rPr>
        <w:t xml:space="preserve">, </w:t>
      </w:r>
      <w:r w:rsidR="00901EFA" w:rsidRPr="006C5BA5">
        <w:rPr>
          <w:rFonts w:asciiTheme="majorHAnsi" w:eastAsia="Times New Roman" w:hAnsiTheme="majorHAnsi" w:cs="Times New Roman"/>
          <w:color w:val="000000"/>
          <w:lang w:eastAsia="es-CL"/>
        </w:rPr>
        <w:t>en el marco de lo indicado en el punto 1 de estas bases, por lo anterior el(los) colegio(s) analizará las ofertas presentadas, efectuará la adjudicación y contratación.</w:t>
      </w:r>
    </w:p>
    <w:p w14:paraId="577D6D5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1D7B211"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Quienes  pueden participar </w:t>
      </w:r>
    </w:p>
    <w:p w14:paraId="4AD6F06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2D131B4" w14:textId="77777777" w:rsidR="00901EFA" w:rsidRPr="006C5BA5" w:rsidRDefault="00901EFA" w:rsidP="00901EFA">
      <w:pPr>
        <w:spacing w:after="0" w:line="240" w:lineRule="auto"/>
        <w:jc w:val="both"/>
        <w:rPr>
          <w:rFonts w:asciiTheme="majorHAnsi" w:hAnsiTheme="majorHAnsi"/>
        </w:rPr>
      </w:pPr>
      <w:r w:rsidRPr="00B77D51">
        <w:rPr>
          <w:rFonts w:asciiTheme="majorHAnsi" w:eastAsia="Times New Roman" w:hAnsiTheme="majorHAnsi" w:cs="Times New Roman"/>
          <w:color w:val="000000"/>
          <w:lang w:eastAsia="es-CL"/>
        </w:rPr>
        <w:t xml:space="preserve">Podrán participar en este concurso público, </w:t>
      </w:r>
      <w:r>
        <w:rPr>
          <w:rFonts w:asciiTheme="majorHAnsi" w:eastAsia="Times New Roman" w:hAnsiTheme="majorHAnsi" w:cs="Times New Roman"/>
          <w:color w:val="000000"/>
          <w:lang w:eastAsia="es-CL"/>
        </w:rPr>
        <w:t xml:space="preserve">todas las personas naturales y </w:t>
      </w:r>
      <w:r w:rsidRPr="00B77D51">
        <w:rPr>
          <w:rFonts w:asciiTheme="majorHAnsi" w:eastAsia="Times New Roman" w:hAnsiTheme="majorHAnsi" w:cs="Times New Roman"/>
          <w:color w:val="000000"/>
          <w:lang w:eastAsia="es-CL"/>
        </w:rPr>
        <w:t>jurídicas autorizadas por los organismos legales competentes para ejercer las actividades objeto de esta licitación y, que a su vez, se encuentren inscritos en el Registro ATE y cumplan lo establecido en las presentes bases administrativas y técnicas.</w:t>
      </w:r>
      <w:r w:rsidRPr="006C5BA5">
        <w:rPr>
          <w:rFonts w:asciiTheme="majorHAnsi" w:hAnsiTheme="majorHAnsi"/>
        </w:rPr>
        <w:t xml:space="preserve"> </w:t>
      </w:r>
    </w:p>
    <w:p w14:paraId="1E6C9D29" w14:textId="77777777" w:rsidR="00901EFA" w:rsidRPr="006C5BA5" w:rsidRDefault="00901EFA" w:rsidP="00901EFA">
      <w:pPr>
        <w:spacing w:after="0" w:line="240" w:lineRule="auto"/>
        <w:jc w:val="both"/>
        <w:rPr>
          <w:rFonts w:asciiTheme="majorHAnsi" w:hAnsiTheme="majorHAnsi"/>
        </w:rPr>
      </w:pPr>
    </w:p>
    <w:p w14:paraId="47D5EE68"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6C5BA5">
        <w:rPr>
          <w:rFonts w:asciiTheme="majorHAnsi" w:hAnsiTheme="majorHAnsi"/>
        </w:rPr>
        <w:t>El proveedor debe encontrarse inscrito en el Registro de Asistencia Técnica Educativa del Ministerio de Educación. Esta condición es ESCENCIAL EN EL PRESENTE CONCURSO.</w:t>
      </w:r>
    </w:p>
    <w:p w14:paraId="7527F4A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E29C71"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Será requisito también para participar de este concurso, </w:t>
      </w:r>
      <w:r w:rsidR="00642EA9">
        <w:rPr>
          <w:rFonts w:asciiTheme="majorHAnsi" w:eastAsia="Times New Roman" w:hAnsiTheme="majorHAnsi" w:cs="Times New Roman"/>
          <w:color w:val="000000"/>
          <w:lang w:eastAsia="es-CL"/>
        </w:rPr>
        <w:t>que el oferente tenga al menos 1 año</w:t>
      </w:r>
      <w:r w:rsidRPr="00B77D51">
        <w:rPr>
          <w:rFonts w:asciiTheme="majorHAnsi" w:eastAsia="Times New Roman" w:hAnsiTheme="majorHAnsi" w:cs="Times New Roman"/>
          <w:color w:val="000000"/>
          <w:lang w:eastAsia="es-CL"/>
        </w:rPr>
        <w:t xml:space="preserve"> de historia en el Regist</w:t>
      </w:r>
      <w:r w:rsidR="00642EA9">
        <w:rPr>
          <w:rFonts w:asciiTheme="majorHAnsi" w:eastAsia="Times New Roman" w:hAnsiTheme="majorHAnsi" w:cs="Times New Roman"/>
          <w:color w:val="000000"/>
          <w:lang w:eastAsia="es-CL"/>
        </w:rPr>
        <w:t>ro ATE.</w:t>
      </w:r>
    </w:p>
    <w:p w14:paraId="48985DD0"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53C856" w14:textId="77777777"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Adquisición de Bases</w:t>
      </w:r>
    </w:p>
    <w:p w14:paraId="61394190"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C952599" w14:textId="41EAD25B"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Los interesados en este concurso, podrán obtener las bases </w:t>
      </w:r>
      <w:r w:rsidRPr="006C5BA5">
        <w:rPr>
          <w:rFonts w:asciiTheme="majorHAnsi" w:eastAsia="Times New Roman" w:hAnsiTheme="majorHAnsi" w:cs="Times New Roman"/>
          <w:color w:val="000000"/>
          <w:lang w:eastAsia="es-CL"/>
        </w:rPr>
        <w:t xml:space="preserve">de </w:t>
      </w:r>
      <w:r>
        <w:rPr>
          <w:rFonts w:asciiTheme="majorHAnsi" w:eastAsia="Times New Roman" w:hAnsiTheme="majorHAnsi" w:cs="Times New Roman"/>
          <w:color w:val="000000"/>
          <w:lang w:eastAsia="es-CL"/>
        </w:rPr>
        <w:t xml:space="preserve">la página web </w:t>
      </w:r>
      <w:r w:rsidRPr="00767853">
        <w:rPr>
          <w:rFonts w:asciiTheme="majorHAnsi" w:eastAsia="Times New Roman" w:hAnsiTheme="majorHAnsi" w:cs="Times New Roman"/>
          <w:color w:val="FF0000"/>
          <w:lang w:eastAsia="es-CL"/>
        </w:rPr>
        <w:t xml:space="preserve"> </w:t>
      </w:r>
      <w:hyperlink r:id="rId8" w:history="1">
        <w:r w:rsidRPr="00767853">
          <w:rPr>
            <w:rStyle w:val="Hipervnculo"/>
            <w:rFonts w:asciiTheme="majorHAnsi" w:eastAsia="Times New Roman" w:hAnsiTheme="majorHAnsi" w:cs="Times New Roman"/>
            <w:lang w:eastAsia="es-CL"/>
          </w:rPr>
          <w:t>www.escuelaac.cl</w:t>
        </w:r>
      </w:hyperlink>
      <w:r w:rsidRPr="00767853">
        <w:rPr>
          <w:rFonts w:asciiTheme="majorHAnsi" w:eastAsia="Times New Roman" w:hAnsiTheme="majorHAnsi" w:cs="Times New Roman"/>
          <w:color w:val="FF0000"/>
          <w:lang w:eastAsia="es-CL"/>
        </w:rPr>
        <w:t xml:space="preserve"> </w:t>
      </w:r>
      <w:r w:rsidRPr="00396498">
        <w:rPr>
          <w:rFonts w:asciiTheme="majorHAnsi" w:eastAsia="Times New Roman" w:hAnsiTheme="majorHAnsi" w:cs="Times New Roman"/>
          <w:color w:val="000000"/>
          <w:lang w:eastAsia="es-CL"/>
        </w:rPr>
        <w:t xml:space="preserve">entre </w:t>
      </w:r>
      <w:r w:rsidRPr="00D005E0">
        <w:rPr>
          <w:rFonts w:asciiTheme="majorHAnsi" w:eastAsia="Times New Roman" w:hAnsiTheme="majorHAnsi" w:cs="Times New Roman"/>
          <w:color w:val="000000"/>
          <w:lang w:eastAsia="es-CL"/>
        </w:rPr>
        <w:t xml:space="preserve">las </w:t>
      </w:r>
      <w:r w:rsidR="009513D0">
        <w:rPr>
          <w:rFonts w:asciiTheme="majorHAnsi" w:eastAsia="Times New Roman" w:hAnsiTheme="majorHAnsi" w:cs="Times New Roman"/>
          <w:color w:val="000000" w:themeColor="text1"/>
          <w:lang w:eastAsia="es-CL"/>
        </w:rPr>
        <w:t xml:space="preserve">fechas </w:t>
      </w:r>
      <w:r w:rsidR="000F49A9">
        <w:rPr>
          <w:rFonts w:asciiTheme="majorHAnsi" w:eastAsia="Times New Roman" w:hAnsiTheme="majorHAnsi" w:cs="Times New Roman"/>
          <w:color w:val="000000" w:themeColor="text1"/>
          <w:lang w:eastAsia="es-CL"/>
        </w:rPr>
        <w:t>10</w:t>
      </w:r>
      <w:r w:rsidR="009513D0">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 xml:space="preserve">diciembre </w:t>
      </w:r>
      <w:r w:rsidR="009513D0">
        <w:rPr>
          <w:rFonts w:asciiTheme="majorHAnsi" w:eastAsia="Times New Roman" w:hAnsiTheme="majorHAnsi" w:cs="Times New Roman"/>
          <w:color w:val="000000" w:themeColor="text1"/>
          <w:lang w:eastAsia="es-CL"/>
        </w:rPr>
        <w:t xml:space="preserve">y </w:t>
      </w:r>
      <w:r w:rsidR="000F49A9">
        <w:rPr>
          <w:rFonts w:asciiTheme="majorHAnsi" w:eastAsia="Times New Roman" w:hAnsiTheme="majorHAnsi" w:cs="Times New Roman"/>
          <w:color w:val="000000" w:themeColor="text1"/>
          <w:lang w:eastAsia="es-CL"/>
        </w:rPr>
        <w:t>23</w:t>
      </w:r>
      <w:r w:rsidR="009513D0">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diciembre</w:t>
      </w:r>
      <w:r w:rsidR="009513D0">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w:t>
      </w:r>
      <w:r>
        <w:rPr>
          <w:rFonts w:asciiTheme="majorHAnsi" w:eastAsia="Times New Roman" w:hAnsiTheme="majorHAnsi" w:cs="Times New Roman"/>
          <w:color w:val="000000" w:themeColor="text1"/>
          <w:lang w:eastAsia="es-CL"/>
        </w:rPr>
        <w:t xml:space="preserve"> </w:t>
      </w:r>
    </w:p>
    <w:p w14:paraId="30D05B30" w14:textId="77777777" w:rsidR="0093196F" w:rsidRDefault="0093196F" w:rsidP="0093196F">
      <w:pPr>
        <w:spacing w:after="0" w:line="240" w:lineRule="auto"/>
        <w:jc w:val="both"/>
        <w:rPr>
          <w:rFonts w:asciiTheme="majorHAnsi" w:eastAsia="Times New Roman" w:hAnsiTheme="majorHAnsi" w:cs="Times New Roman"/>
          <w:color w:val="000000" w:themeColor="text1"/>
          <w:lang w:eastAsia="es-CL"/>
        </w:rPr>
      </w:pPr>
    </w:p>
    <w:p w14:paraId="44471CF9"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772F62CE"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FEE7DAE"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b/>
          <w:lang w:eastAsia="es-CL"/>
        </w:rPr>
      </w:pPr>
      <w:r w:rsidRPr="006C5BA5">
        <w:rPr>
          <w:rFonts w:asciiTheme="majorHAnsi" w:eastAsia="Times New Roman" w:hAnsiTheme="majorHAnsi" w:cs="Times New Roman"/>
          <w:b/>
          <w:color w:val="000000"/>
          <w:lang w:eastAsia="es-CL"/>
        </w:rPr>
        <w:t>Aclaraciones:</w:t>
      </w:r>
    </w:p>
    <w:p w14:paraId="2B587E5D"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7CF47CE4" w14:textId="02DE1F31"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r w:rsidRPr="006C5BA5">
        <w:rPr>
          <w:rFonts w:asciiTheme="majorHAnsi" w:eastAsia="Times New Roman" w:hAnsiTheme="majorHAnsi" w:cs="Times New Roman"/>
          <w:color w:val="000000"/>
          <w:lang w:eastAsia="es-CL"/>
        </w:rPr>
        <w:t>Si durante el estudio de los antecedentes, el oferente estimare que existen dudas en relación a las Bases u otros antecedentes de la Licitación, deberá hacer las consultas corre</w:t>
      </w:r>
      <w:r>
        <w:rPr>
          <w:rFonts w:asciiTheme="majorHAnsi" w:eastAsia="Times New Roman" w:hAnsiTheme="majorHAnsi" w:cs="Times New Roman"/>
          <w:color w:val="000000"/>
          <w:lang w:eastAsia="es-CL"/>
        </w:rPr>
        <w:t>spondientes por escrito al mail</w:t>
      </w:r>
      <w:r w:rsidR="00FF3195">
        <w:rPr>
          <w:rFonts w:asciiTheme="majorHAnsi" w:eastAsia="Times New Roman" w:hAnsiTheme="majorHAnsi" w:cs="Times New Roman"/>
          <w:color w:val="000000"/>
          <w:lang w:eastAsia="es-CL"/>
        </w:rPr>
        <w:t xml:space="preserve"> encargado</w:t>
      </w:r>
      <w:r>
        <w:rPr>
          <w:rFonts w:asciiTheme="majorHAnsi" w:eastAsia="Times New Roman" w:hAnsiTheme="majorHAnsi" w:cs="Times New Roman"/>
          <w:color w:val="000000"/>
          <w:lang w:eastAsia="es-CL"/>
        </w:rPr>
        <w:t>.</w:t>
      </w:r>
      <w:r w:rsidR="00FF3195">
        <w:rPr>
          <w:rFonts w:asciiTheme="majorHAnsi" w:eastAsia="Times New Roman" w:hAnsiTheme="majorHAnsi" w:cs="Times New Roman"/>
          <w:color w:val="000000"/>
          <w:lang w:eastAsia="es-CL"/>
        </w:rPr>
        <w:t>r</w:t>
      </w:r>
      <w:r>
        <w:rPr>
          <w:rFonts w:asciiTheme="majorHAnsi" w:eastAsia="Times New Roman" w:hAnsiTheme="majorHAnsi" w:cs="Times New Roman"/>
          <w:color w:val="000000"/>
          <w:lang w:eastAsia="es-CL"/>
        </w:rPr>
        <w:t>humanos</w:t>
      </w:r>
      <w:r w:rsidR="00FF3195">
        <w:rPr>
          <w:rFonts w:asciiTheme="majorHAnsi" w:eastAsia="Times New Roman" w:hAnsiTheme="majorHAnsi" w:cs="Times New Roman"/>
          <w:color w:val="000000"/>
          <w:lang w:eastAsia="es-CL"/>
        </w:rPr>
        <w:t>bm</w:t>
      </w:r>
      <w:r>
        <w:rPr>
          <w:rFonts w:asciiTheme="majorHAnsi" w:eastAsia="Times New Roman" w:hAnsiTheme="majorHAnsi" w:cs="Times New Roman"/>
          <w:color w:val="000000"/>
          <w:lang w:eastAsia="es-CL"/>
        </w:rPr>
        <w:t>@escuelaac.cl</w:t>
      </w:r>
      <w:r w:rsidRPr="006C5BA5">
        <w:rPr>
          <w:rFonts w:asciiTheme="majorHAnsi" w:eastAsia="Times New Roman" w:hAnsiTheme="majorHAnsi" w:cs="Times New Roman"/>
          <w:color w:val="000000"/>
          <w:lang w:eastAsia="es-CL"/>
        </w:rPr>
        <w:t xml:space="preserve">, </w:t>
      </w:r>
      <w:r w:rsidRPr="003232EB">
        <w:rPr>
          <w:rFonts w:asciiTheme="majorHAnsi" w:eastAsia="Times New Roman" w:hAnsiTheme="majorHAnsi" w:cs="Times New Roman"/>
          <w:color w:val="000000" w:themeColor="text1"/>
          <w:lang w:eastAsia="es-CL"/>
        </w:rPr>
        <w:t xml:space="preserve">hasta el </w:t>
      </w:r>
      <w:r w:rsidR="00FF3195">
        <w:rPr>
          <w:rFonts w:asciiTheme="majorHAnsi" w:eastAsia="Times New Roman" w:hAnsiTheme="majorHAnsi" w:cs="Times New Roman"/>
          <w:color w:val="000000" w:themeColor="text1"/>
          <w:lang w:eastAsia="es-CL"/>
        </w:rPr>
        <w:t xml:space="preserve">día </w:t>
      </w:r>
      <w:r w:rsidR="00FF70DE">
        <w:rPr>
          <w:rFonts w:asciiTheme="majorHAnsi" w:eastAsia="Times New Roman" w:hAnsiTheme="majorHAnsi" w:cs="Times New Roman"/>
          <w:color w:val="000000" w:themeColor="text1"/>
          <w:lang w:eastAsia="es-CL"/>
        </w:rPr>
        <w:t>1</w:t>
      </w:r>
      <w:r w:rsidR="002B4445">
        <w:rPr>
          <w:rFonts w:asciiTheme="majorHAnsi" w:eastAsia="Times New Roman" w:hAnsiTheme="majorHAnsi" w:cs="Times New Roman"/>
          <w:color w:val="000000" w:themeColor="text1"/>
          <w:lang w:eastAsia="es-CL"/>
        </w:rPr>
        <w:t>7</w:t>
      </w:r>
      <w:r w:rsidR="00FF3195">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diciembre</w:t>
      </w:r>
      <w:r w:rsidR="00FF3195">
        <w:rPr>
          <w:rFonts w:asciiTheme="majorHAnsi" w:eastAsia="Times New Roman" w:hAnsiTheme="majorHAnsi" w:cs="Times New Roman"/>
          <w:color w:val="000000" w:themeColor="text1"/>
          <w:lang w:eastAsia="es-CL"/>
        </w:rPr>
        <w:t xml:space="preserve"> de 202</w:t>
      </w:r>
      <w:r w:rsidR="00A81689">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 xml:space="preserve"> hasta las 12:00 </w:t>
      </w:r>
      <w:proofErr w:type="gramStart"/>
      <w:r w:rsidRPr="00D005E0">
        <w:rPr>
          <w:rFonts w:asciiTheme="majorHAnsi" w:eastAsia="Times New Roman" w:hAnsiTheme="majorHAnsi" w:cs="Times New Roman"/>
          <w:color w:val="000000" w:themeColor="text1"/>
          <w:lang w:eastAsia="es-CL"/>
        </w:rPr>
        <w:t>horas.-</w:t>
      </w:r>
      <w:proofErr w:type="gramEnd"/>
    </w:p>
    <w:p w14:paraId="4A681F21"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8A99EBF" w14:textId="77777777" w:rsidR="00FC421A"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Las respuestas a las aclaraciones, previo análisis del establecimiento, se enviarán al proveedor que la solicita </w:t>
      </w:r>
      <w:r>
        <w:rPr>
          <w:rFonts w:asciiTheme="majorHAnsi" w:eastAsia="Times New Roman" w:hAnsiTheme="majorHAnsi" w:cs="Times New Roman"/>
          <w:color w:val="000000" w:themeColor="text1"/>
          <w:lang w:eastAsia="es-CL"/>
        </w:rPr>
        <w:t xml:space="preserve">a más tardar el </w:t>
      </w:r>
      <w:r w:rsidR="00FF3195">
        <w:rPr>
          <w:rFonts w:asciiTheme="majorHAnsi" w:eastAsia="Times New Roman" w:hAnsiTheme="majorHAnsi" w:cs="Times New Roman"/>
          <w:color w:val="000000" w:themeColor="text1"/>
          <w:lang w:eastAsia="es-CL"/>
        </w:rPr>
        <w:t xml:space="preserve">día </w:t>
      </w:r>
      <w:r w:rsidR="002B4445">
        <w:rPr>
          <w:rFonts w:asciiTheme="majorHAnsi" w:eastAsia="Times New Roman" w:hAnsiTheme="majorHAnsi" w:cs="Times New Roman"/>
          <w:color w:val="000000" w:themeColor="text1"/>
          <w:lang w:eastAsia="es-CL"/>
        </w:rPr>
        <w:t xml:space="preserve">16 </w:t>
      </w:r>
      <w:r w:rsidR="00FF3195">
        <w:rPr>
          <w:rFonts w:asciiTheme="majorHAnsi" w:eastAsia="Times New Roman" w:hAnsiTheme="majorHAnsi" w:cs="Times New Roman"/>
          <w:color w:val="000000" w:themeColor="text1"/>
          <w:lang w:eastAsia="es-CL"/>
        </w:rPr>
        <w:t xml:space="preserve">de </w:t>
      </w:r>
      <w:r w:rsidR="002B4445">
        <w:rPr>
          <w:rFonts w:asciiTheme="majorHAnsi" w:eastAsia="Times New Roman" w:hAnsiTheme="majorHAnsi" w:cs="Times New Roman"/>
          <w:color w:val="000000" w:themeColor="text1"/>
          <w:lang w:eastAsia="es-CL"/>
        </w:rPr>
        <w:t>diciembre</w:t>
      </w:r>
    </w:p>
    <w:p w14:paraId="177F08D6" w14:textId="2C6CE568" w:rsidR="0093196F" w:rsidRDefault="00FF3195" w:rsidP="0093196F">
      <w:pPr>
        <w:spacing w:after="0" w:line="240" w:lineRule="auto"/>
        <w:jc w:val="both"/>
        <w:rPr>
          <w:rFonts w:asciiTheme="majorHAnsi" w:eastAsia="Times New Roman" w:hAnsiTheme="majorHAnsi" w:cs="Times New Roman"/>
          <w:color w:val="000000" w:themeColor="text1"/>
          <w:lang w:eastAsia="es-CL"/>
        </w:rPr>
      </w:pPr>
      <w:r>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sidR="0093196F" w:rsidRPr="003232EB">
        <w:rPr>
          <w:rFonts w:asciiTheme="majorHAnsi" w:eastAsia="Times New Roman" w:hAnsiTheme="majorHAnsi" w:cs="Times New Roman"/>
          <w:color w:val="000000" w:themeColor="text1"/>
          <w:lang w:eastAsia="es-CL"/>
        </w:rPr>
        <w:t xml:space="preserve"> a las 14:</w:t>
      </w:r>
      <w:r w:rsidR="00FF70DE">
        <w:rPr>
          <w:rFonts w:asciiTheme="majorHAnsi" w:eastAsia="Times New Roman" w:hAnsiTheme="majorHAnsi" w:cs="Times New Roman"/>
          <w:color w:val="000000" w:themeColor="text1"/>
          <w:lang w:eastAsia="es-CL"/>
        </w:rPr>
        <w:t>0</w:t>
      </w:r>
      <w:r w:rsidR="0093196F" w:rsidRPr="003232EB">
        <w:rPr>
          <w:rFonts w:asciiTheme="majorHAnsi" w:eastAsia="Times New Roman" w:hAnsiTheme="majorHAnsi" w:cs="Times New Roman"/>
          <w:color w:val="000000" w:themeColor="text1"/>
          <w:lang w:eastAsia="es-CL"/>
        </w:rPr>
        <w:t xml:space="preserve">0 </w:t>
      </w:r>
      <w:proofErr w:type="gramStart"/>
      <w:r w:rsidR="0093196F" w:rsidRPr="003232EB">
        <w:rPr>
          <w:rFonts w:asciiTheme="majorHAnsi" w:eastAsia="Times New Roman" w:hAnsiTheme="majorHAnsi" w:cs="Times New Roman"/>
          <w:color w:val="000000" w:themeColor="text1"/>
          <w:lang w:eastAsia="es-CL"/>
        </w:rPr>
        <w:t>horas.-</w:t>
      </w:r>
      <w:proofErr w:type="gramEnd"/>
    </w:p>
    <w:p w14:paraId="7F82B708"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54B49E13"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Presentación de las Ofertas </w:t>
      </w:r>
    </w:p>
    <w:p w14:paraId="30211598"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00464822" w14:textId="05256537" w:rsidR="0093196F" w:rsidRPr="00DF4188" w:rsidRDefault="0093196F" w:rsidP="0093196F">
      <w:pPr>
        <w:spacing w:after="0" w:line="240" w:lineRule="auto"/>
        <w:jc w:val="both"/>
        <w:rPr>
          <w:rFonts w:asciiTheme="majorHAnsi" w:hAnsiTheme="majorHAnsi"/>
          <w:color w:val="000000" w:themeColor="text1"/>
        </w:rPr>
      </w:pPr>
      <w:r w:rsidRPr="00767853">
        <w:rPr>
          <w:rFonts w:asciiTheme="majorHAnsi" w:hAnsiTheme="majorHAnsi"/>
          <w:color w:val="000000" w:themeColor="text1"/>
        </w:rPr>
        <w:t>Las propuestas de los proveedores deberán ser enviadas</w:t>
      </w:r>
      <w:r>
        <w:rPr>
          <w:rFonts w:asciiTheme="majorHAnsi" w:hAnsiTheme="majorHAnsi"/>
          <w:color w:val="000000" w:themeColor="text1"/>
        </w:rPr>
        <w:t xml:space="preserve"> al correo </w:t>
      </w:r>
      <w:hyperlink r:id="rId9" w:history="1">
        <w:r w:rsidRPr="00D005E0">
          <w:rPr>
            <w:rStyle w:val="Hipervnculo"/>
            <w:rFonts w:asciiTheme="majorHAnsi" w:hAnsiTheme="majorHAnsi"/>
          </w:rPr>
          <w:t>recursos.humanos@escuelaac.cl</w:t>
        </w:r>
      </w:hyperlink>
      <w:r w:rsidRPr="00D005E0">
        <w:rPr>
          <w:rFonts w:asciiTheme="majorHAnsi" w:hAnsiTheme="majorHAnsi"/>
          <w:color w:val="000000" w:themeColor="text1"/>
        </w:rPr>
        <w:t xml:space="preserve"> de </w:t>
      </w:r>
      <w:r w:rsidR="009F68A5">
        <w:rPr>
          <w:rFonts w:asciiTheme="majorHAnsi" w:eastAsia="Times New Roman" w:hAnsiTheme="majorHAnsi" w:cs="Times New Roman"/>
          <w:b/>
          <w:color w:val="000000" w:themeColor="text1"/>
          <w:lang w:eastAsia="es-CL"/>
        </w:rPr>
        <w:t xml:space="preserve">Fundación Educacional AC </w:t>
      </w:r>
      <w:proofErr w:type="spellStart"/>
      <w:r w:rsidR="009F68A5">
        <w:rPr>
          <w:rFonts w:asciiTheme="majorHAnsi" w:eastAsia="Times New Roman" w:hAnsiTheme="majorHAnsi" w:cs="Times New Roman"/>
          <w:b/>
          <w:color w:val="000000" w:themeColor="text1"/>
          <w:lang w:eastAsia="es-CL"/>
        </w:rPr>
        <w:t>Tutuquén</w:t>
      </w:r>
      <w:proofErr w:type="spellEnd"/>
      <w:r w:rsidR="009F68A5">
        <w:rPr>
          <w:rFonts w:asciiTheme="majorHAnsi" w:eastAsia="Times New Roman" w:hAnsiTheme="majorHAnsi" w:cs="Times New Roman"/>
          <w:b/>
          <w:color w:val="000000" w:themeColor="text1"/>
          <w:lang w:eastAsia="es-CL"/>
        </w:rPr>
        <w:t xml:space="preserve"> Humanista Científica</w:t>
      </w:r>
      <w:r w:rsidR="009F68A5" w:rsidRPr="00EE369E">
        <w:rPr>
          <w:rFonts w:asciiTheme="majorHAnsi" w:eastAsia="Times New Roman" w:hAnsiTheme="majorHAnsi" w:cs="Times New Roman"/>
          <w:b/>
          <w:color w:val="000000" w:themeColor="text1"/>
          <w:lang w:eastAsia="es-CL"/>
        </w:rPr>
        <w:t xml:space="preserve"> </w:t>
      </w:r>
      <w:r w:rsidR="009F68A5" w:rsidRPr="009F68A5">
        <w:rPr>
          <w:rFonts w:asciiTheme="majorHAnsi" w:eastAsia="Times New Roman" w:hAnsiTheme="majorHAnsi" w:cs="Times New Roman"/>
          <w:color w:val="000000" w:themeColor="text1"/>
          <w:lang w:eastAsia="es-CL"/>
        </w:rPr>
        <w:t>a</w:t>
      </w:r>
      <w:r w:rsidR="009F68A5">
        <w:rPr>
          <w:rFonts w:asciiTheme="majorHAnsi" w:eastAsia="Times New Roman" w:hAnsiTheme="majorHAnsi" w:cs="Times New Roman"/>
          <w:b/>
          <w:color w:val="000000" w:themeColor="text1"/>
          <w:lang w:eastAsia="es-CL"/>
        </w:rPr>
        <w:t xml:space="preserve"> </w:t>
      </w:r>
      <w:r w:rsidR="00FF3195">
        <w:rPr>
          <w:rFonts w:asciiTheme="majorHAnsi" w:hAnsiTheme="majorHAnsi"/>
          <w:color w:val="000000" w:themeColor="text1"/>
        </w:rPr>
        <w:t>hasta las 17.</w:t>
      </w:r>
      <w:r w:rsidR="003244A0">
        <w:rPr>
          <w:rFonts w:asciiTheme="majorHAnsi" w:hAnsiTheme="majorHAnsi"/>
          <w:color w:val="000000" w:themeColor="text1"/>
        </w:rPr>
        <w:t>0</w:t>
      </w:r>
      <w:r w:rsidR="00FF3195">
        <w:rPr>
          <w:rFonts w:asciiTheme="majorHAnsi" w:hAnsiTheme="majorHAnsi"/>
          <w:color w:val="000000" w:themeColor="text1"/>
        </w:rPr>
        <w:t xml:space="preserve">0 del día </w:t>
      </w:r>
      <w:r w:rsidR="00FC421A">
        <w:rPr>
          <w:rFonts w:asciiTheme="majorHAnsi" w:hAnsiTheme="majorHAnsi"/>
          <w:color w:val="000000" w:themeColor="text1"/>
        </w:rPr>
        <w:t>20</w:t>
      </w:r>
      <w:r w:rsidR="00FF70DE">
        <w:rPr>
          <w:rFonts w:asciiTheme="majorHAnsi" w:hAnsiTheme="majorHAnsi"/>
          <w:color w:val="000000" w:themeColor="text1"/>
        </w:rPr>
        <w:t xml:space="preserve"> </w:t>
      </w:r>
      <w:r w:rsidR="00FF3195">
        <w:rPr>
          <w:rFonts w:asciiTheme="majorHAnsi" w:hAnsiTheme="majorHAnsi"/>
          <w:color w:val="000000" w:themeColor="text1"/>
        </w:rPr>
        <w:t xml:space="preserve">de </w:t>
      </w:r>
      <w:r w:rsidR="00FC421A">
        <w:rPr>
          <w:rFonts w:asciiTheme="majorHAnsi" w:hAnsiTheme="majorHAnsi"/>
          <w:color w:val="000000" w:themeColor="text1"/>
        </w:rPr>
        <w:t>diciembre</w:t>
      </w:r>
      <w:r w:rsidR="00FF3195">
        <w:rPr>
          <w:rFonts w:asciiTheme="majorHAnsi" w:hAnsiTheme="majorHAnsi"/>
          <w:color w:val="000000" w:themeColor="text1"/>
        </w:rPr>
        <w:t xml:space="preserve"> del 20</w:t>
      </w:r>
      <w:r w:rsidR="00DE301B">
        <w:rPr>
          <w:rFonts w:asciiTheme="majorHAnsi" w:hAnsiTheme="majorHAnsi"/>
          <w:color w:val="000000" w:themeColor="text1"/>
        </w:rPr>
        <w:t>24</w:t>
      </w:r>
      <w:r w:rsidRPr="00D005E0">
        <w:rPr>
          <w:rFonts w:asciiTheme="majorHAnsi" w:hAnsiTheme="majorHAnsi"/>
          <w:color w:val="000000" w:themeColor="text1"/>
        </w:rPr>
        <w:t>.</w:t>
      </w:r>
    </w:p>
    <w:p w14:paraId="2349E0A6"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643BFECB" w14:textId="77777777" w:rsidR="0093196F" w:rsidRPr="00767853" w:rsidRDefault="0093196F" w:rsidP="0093196F">
      <w:pPr>
        <w:pStyle w:val="Prrafodelista"/>
        <w:numPr>
          <w:ilvl w:val="0"/>
          <w:numId w:val="7"/>
        </w:numPr>
        <w:spacing w:after="0" w:line="240" w:lineRule="auto"/>
        <w:jc w:val="both"/>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Documentos a incluir en la oferta</w:t>
      </w:r>
    </w:p>
    <w:p w14:paraId="6CAAACB3"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AB05200"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Identificación completa del proponente u oferente y su representante legal, si lo tuviere, de acuerdo a formulario adjunto (Anexo N° 1)</w:t>
      </w:r>
    </w:p>
    <w:p w14:paraId="0946B753"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Oferta Económica (Anexo N° 2)</w:t>
      </w:r>
    </w:p>
    <w:p w14:paraId="78F39F26"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 xml:space="preserve">Oferta Técnica más Carta Gantt  (Anexo N° 3) </w:t>
      </w:r>
    </w:p>
    <w:p w14:paraId="352D7741"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Imagen impresa de la página “Ficha Registro ATE” del oferente (del sitio web del registro ATE), con el detalle de los servicios validados.</w:t>
      </w:r>
    </w:p>
    <w:p w14:paraId="2C44DB98" w14:textId="77777777" w:rsidR="0093196F" w:rsidRPr="0008771F" w:rsidRDefault="0093196F" w:rsidP="0093196F">
      <w:pPr>
        <w:spacing w:after="24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br/>
        <w:t>LAS PROPUESTAS QUE NO CUMPLAN LOS REQUISITOS ESTABLECIDOS EN LAS PRESENTES BASES NO SERAN CONSIDERADOS.</w:t>
      </w:r>
    </w:p>
    <w:p w14:paraId="68A92E08" w14:textId="77777777" w:rsidR="0093196F" w:rsidRPr="0008771F"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08771F">
        <w:rPr>
          <w:rFonts w:asciiTheme="majorHAnsi" w:eastAsia="Times New Roman" w:hAnsiTheme="majorHAnsi" w:cs="Times New Roman"/>
          <w:b/>
          <w:bCs/>
          <w:color w:val="000000"/>
          <w:lang w:eastAsia="es-CL"/>
        </w:rPr>
        <w:t xml:space="preserve">Procedimiento de recepción, apertura y adjudicación de la Licitación </w:t>
      </w:r>
    </w:p>
    <w:p w14:paraId="3D57E49D" w14:textId="77777777" w:rsidR="0093196F" w:rsidRPr="0008771F" w:rsidRDefault="0093196F" w:rsidP="0093196F">
      <w:pPr>
        <w:spacing w:after="0" w:line="240" w:lineRule="auto"/>
        <w:jc w:val="both"/>
        <w:textAlignment w:val="baseline"/>
        <w:rPr>
          <w:rFonts w:asciiTheme="majorHAnsi" w:eastAsia="Times New Roman" w:hAnsiTheme="majorHAnsi" w:cs="Times New Roman"/>
          <w:b/>
          <w:bCs/>
          <w:color w:val="000000"/>
          <w:lang w:eastAsia="es-CL"/>
        </w:rPr>
      </w:pPr>
    </w:p>
    <w:p w14:paraId="6FEA309A" w14:textId="77777777" w:rsidR="0093196F" w:rsidRPr="0008771F" w:rsidRDefault="0093196F" w:rsidP="0093196F">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08771F">
        <w:rPr>
          <w:rFonts w:asciiTheme="majorHAnsi" w:eastAsia="Times New Roman" w:hAnsiTheme="majorHAnsi" w:cs="Times New Roman"/>
          <w:b/>
          <w:bCs/>
          <w:color w:val="000000"/>
          <w:lang w:eastAsia="es-CL"/>
        </w:rPr>
        <w:t xml:space="preserve">Recepción de las ofertas </w:t>
      </w:r>
    </w:p>
    <w:p w14:paraId="06576E6C" w14:textId="77777777" w:rsidR="0093196F" w:rsidRPr="0008771F" w:rsidRDefault="0093196F" w:rsidP="0093196F">
      <w:pPr>
        <w:spacing w:after="0" w:line="240" w:lineRule="auto"/>
        <w:rPr>
          <w:rFonts w:asciiTheme="majorHAnsi" w:eastAsia="Times New Roman" w:hAnsiTheme="majorHAnsi" w:cs="Times New Roman"/>
          <w:lang w:eastAsia="es-CL"/>
        </w:rPr>
      </w:pPr>
    </w:p>
    <w:p w14:paraId="701DE70B" w14:textId="1D24B64F" w:rsidR="009238FC" w:rsidRPr="0008771F" w:rsidRDefault="0093196F" w:rsidP="0093196F">
      <w:pPr>
        <w:spacing w:after="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t xml:space="preserve">Las ofertas se </w:t>
      </w:r>
      <w:proofErr w:type="spellStart"/>
      <w:r w:rsidRPr="0008771F">
        <w:rPr>
          <w:rFonts w:asciiTheme="majorHAnsi" w:eastAsia="Times New Roman" w:hAnsiTheme="majorHAnsi" w:cs="Times New Roman"/>
          <w:color w:val="000000" w:themeColor="text1"/>
          <w:lang w:eastAsia="es-CL"/>
        </w:rPr>
        <w:t>recepcionarán</w:t>
      </w:r>
      <w:proofErr w:type="spellEnd"/>
      <w:r w:rsidR="00FF3195" w:rsidRPr="0008771F">
        <w:rPr>
          <w:rFonts w:asciiTheme="majorHAnsi" w:eastAsia="Times New Roman" w:hAnsiTheme="majorHAnsi" w:cs="Times New Roman"/>
          <w:color w:val="000000" w:themeColor="text1"/>
          <w:lang w:eastAsia="es-CL"/>
        </w:rPr>
        <w:t xml:space="preserve">, hasta el día </w:t>
      </w:r>
      <w:r w:rsidR="000F49A9">
        <w:rPr>
          <w:rFonts w:asciiTheme="majorHAnsi" w:eastAsia="Times New Roman" w:hAnsiTheme="majorHAnsi" w:cs="Times New Roman"/>
          <w:color w:val="000000" w:themeColor="text1"/>
          <w:lang w:eastAsia="es-CL"/>
        </w:rPr>
        <w:t>23</w:t>
      </w:r>
      <w:r w:rsidR="00C125B4" w:rsidRPr="0008771F">
        <w:rPr>
          <w:rFonts w:asciiTheme="majorHAnsi" w:eastAsia="Times New Roman" w:hAnsiTheme="majorHAnsi" w:cs="Times New Roman"/>
          <w:color w:val="000000" w:themeColor="text1"/>
          <w:lang w:eastAsia="es-CL"/>
        </w:rPr>
        <w:t xml:space="preserve"> de </w:t>
      </w:r>
      <w:r w:rsidR="009238FC" w:rsidRPr="0008771F">
        <w:rPr>
          <w:rFonts w:asciiTheme="majorHAnsi" w:eastAsia="Times New Roman" w:hAnsiTheme="majorHAnsi" w:cs="Times New Roman"/>
          <w:color w:val="000000" w:themeColor="text1"/>
          <w:lang w:eastAsia="es-CL"/>
        </w:rPr>
        <w:t>diciembre</w:t>
      </w:r>
      <w:r w:rsidR="00DE301B" w:rsidRPr="0008771F">
        <w:rPr>
          <w:rFonts w:asciiTheme="majorHAnsi" w:eastAsia="Times New Roman" w:hAnsiTheme="majorHAnsi" w:cs="Times New Roman"/>
          <w:color w:val="000000" w:themeColor="text1"/>
          <w:lang w:eastAsia="es-CL"/>
        </w:rPr>
        <w:t xml:space="preserve"> de 2024</w:t>
      </w:r>
      <w:r w:rsidRPr="0008771F">
        <w:rPr>
          <w:rFonts w:asciiTheme="majorHAnsi" w:eastAsia="Times New Roman" w:hAnsiTheme="majorHAnsi" w:cs="Times New Roman"/>
          <w:color w:val="000000" w:themeColor="text1"/>
          <w:lang w:eastAsia="es-CL"/>
        </w:rPr>
        <w:t xml:space="preserve"> a las 17.00 horas en el correo electrónico ya individualizado. Cada oferente deberá velar por la correcta </w:t>
      </w:r>
    </w:p>
    <w:p w14:paraId="6333DD0E" w14:textId="4A671859" w:rsidR="0093196F" w:rsidRPr="0008771F" w:rsidRDefault="0093196F" w:rsidP="0093196F">
      <w:pPr>
        <w:spacing w:after="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t>recepción de sus antecedentes vía correo electrónico.</w:t>
      </w:r>
    </w:p>
    <w:p w14:paraId="57B44849" w14:textId="77777777" w:rsidR="0093196F" w:rsidRPr="0008771F" w:rsidRDefault="0093196F" w:rsidP="0093196F">
      <w:pPr>
        <w:spacing w:after="0" w:line="240" w:lineRule="auto"/>
        <w:rPr>
          <w:rFonts w:asciiTheme="majorHAnsi" w:eastAsia="Times New Roman" w:hAnsiTheme="majorHAnsi" w:cs="Times New Roman"/>
          <w:lang w:eastAsia="es-CL"/>
        </w:rPr>
      </w:pPr>
    </w:p>
    <w:p w14:paraId="3A460F6E" w14:textId="77777777" w:rsidR="0093196F" w:rsidRPr="0008771F" w:rsidRDefault="0093196F" w:rsidP="0093196F">
      <w:pPr>
        <w:pStyle w:val="Prrafodelista"/>
        <w:numPr>
          <w:ilvl w:val="0"/>
          <w:numId w:val="8"/>
        </w:numPr>
        <w:spacing w:after="0" w:line="240" w:lineRule="auto"/>
        <w:rPr>
          <w:rFonts w:asciiTheme="majorHAnsi" w:eastAsia="Times New Roman" w:hAnsiTheme="majorHAnsi" w:cs="Times New Roman"/>
          <w:b/>
          <w:lang w:eastAsia="es-CL"/>
        </w:rPr>
      </w:pPr>
      <w:r w:rsidRPr="0008771F">
        <w:rPr>
          <w:rFonts w:asciiTheme="majorHAnsi" w:eastAsia="Times New Roman" w:hAnsiTheme="majorHAnsi" w:cs="Times New Roman"/>
          <w:b/>
          <w:lang w:eastAsia="es-CL"/>
        </w:rPr>
        <w:t xml:space="preserve">Apertura </w:t>
      </w:r>
    </w:p>
    <w:p w14:paraId="2CCAD2EB" w14:textId="77777777" w:rsidR="0093196F" w:rsidRPr="0008771F" w:rsidRDefault="0093196F" w:rsidP="0093196F">
      <w:pPr>
        <w:spacing w:after="0" w:line="240" w:lineRule="auto"/>
        <w:rPr>
          <w:rFonts w:asciiTheme="majorHAnsi" w:eastAsia="Times New Roman" w:hAnsiTheme="majorHAnsi" w:cs="Times New Roman"/>
          <w:lang w:eastAsia="es-CL"/>
        </w:rPr>
      </w:pPr>
    </w:p>
    <w:p w14:paraId="7C0A40AF" w14:textId="70677A99" w:rsidR="0093196F" w:rsidRPr="00B77D51" w:rsidRDefault="0093196F" w:rsidP="0093196F">
      <w:pPr>
        <w:spacing w:after="0" w:line="240" w:lineRule="auto"/>
        <w:jc w:val="both"/>
        <w:rPr>
          <w:rFonts w:asciiTheme="majorHAnsi" w:eastAsia="Times New Roman" w:hAnsiTheme="majorHAnsi" w:cs="Times New Roman"/>
          <w:lang w:eastAsia="es-CL"/>
        </w:rPr>
      </w:pPr>
      <w:r w:rsidRPr="0008771F">
        <w:rPr>
          <w:rFonts w:asciiTheme="majorHAnsi" w:eastAsia="Times New Roman" w:hAnsiTheme="majorHAnsi" w:cs="Times New Roman"/>
          <w:color w:val="000000"/>
          <w:lang w:eastAsia="es-CL"/>
        </w:rPr>
        <w:t xml:space="preserve">La apertura se efectuará el </w:t>
      </w:r>
      <w:r w:rsidR="00834B3C" w:rsidRPr="0008771F">
        <w:rPr>
          <w:rFonts w:asciiTheme="majorHAnsi" w:eastAsia="Times New Roman" w:hAnsiTheme="majorHAnsi" w:cs="Times New Roman"/>
          <w:color w:val="000000" w:themeColor="text1"/>
          <w:lang w:eastAsia="es-CL"/>
        </w:rPr>
        <w:t xml:space="preserve">día </w:t>
      </w:r>
      <w:r w:rsidR="000F49A9">
        <w:rPr>
          <w:rFonts w:asciiTheme="majorHAnsi" w:eastAsia="Times New Roman" w:hAnsiTheme="majorHAnsi" w:cs="Times New Roman"/>
          <w:color w:val="000000" w:themeColor="text1"/>
          <w:lang w:eastAsia="es-CL"/>
        </w:rPr>
        <w:t>10</w:t>
      </w:r>
      <w:r w:rsidR="00834B3C" w:rsidRPr="0008771F">
        <w:rPr>
          <w:rFonts w:asciiTheme="majorHAnsi" w:eastAsia="Times New Roman" w:hAnsiTheme="majorHAnsi" w:cs="Times New Roman"/>
          <w:color w:val="000000" w:themeColor="text1"/>
          <w:lang w:eastAsia="es-CL"/>
        </w:rPr>
        <w:t xml:space="preserve"> de </w:t>
      </w:r>
      <w:r w:rsidR="009238FC" w:rsidRPr="0008771F">
        <w:rPr>
          <w:rFonts w:asciiTheme="majorHAnsi" w:eastAsia="Times New Roman" w:hAnsiTheme="majorHAnsi" w:cs="Times New Roman"/>
          <w:color w:val="000000" w:themeColor="text1"/>
          <w:lang w:eastAsia="es-CL"/>
        </w:rPr>
        <w:t>diciembre</w:t>
      </w:r>
      <w:r w:rsidR="00834B3C" w:rsidRPr="0008771F">
        <w:rPr>
          <w:rFonts w:asciiTheme="majorHAnsi" w:eastAsia="Times New Roman" w:hAnsiTheme="majorHAnsi" w:cs="Times New Roman"/>
          <w:color w:val="000000" w:themeColor="text1"/>
          <w:lang w:eastAsia="es-CL"/>
        </w:rPr>
        <w:t xml:space="preserve"> de 202</w:t>
      </w:r>
      <w:r w:rsidR="00DE301B" w:rsidRPr="0008771F">
        <w:rPr>
          <w:rFonts w:asciiTheme="majorHAnsi" w:eastAsia="Times New Roman" w:hAnsiTheme="majorHAnsi" w:cs="Times New Roman"/>
          <w:color w:val="000000" w:themeColor="text1"/>
          <w:lang w:eastAsia="es-CL"/>
        </w:rPr>
        <w:t>4</w:t>
      </w:r>
      <w:r w:rsidRPr="0008771F">
        <w:rPr>
          <w:rFonts w:asciiTheme="majorHAnsi" w:eastAsia="Times New Roman" w:hAnsiTheme="majorHAnsi" w:cs="Times New Roman"/>
          <w:color w:val="000000" w:themeColor="text1"/>
          <w:lang w:eastAsia="es-CL"/>
        </w:rPr>
        <w:t xml:space="preserve"> a las 12:00 horas, en las dependencias del establecimiento por parte de la Comisión Evaluadora establecida para </w:t>
      </w:r>
      <w:r w:rsidRPr="0008771F">
        <w:rPr>
          <w:rFonts w:asciiTheme="majorHAnsi" w:eastAsia="Times New Roman" w:hAnsiTheme="majorHAnsi" w:cs="Times New Roman"/>
          <w:color w:val="000000"/>
          <w:lang w:eastAsia="es-CL"/>
        </w:rPr>
        <w:t>estos efectos.</w:t>
      </w:r>
    </w:p>
    <w:p w14:paraId="30606612"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D389AF9" w14:textId="77777777" w:rsidR="00901EFA" w:rsidRPr="006C5BA5" w:rsidRDefault="00901EFA" w:rsidP="00901EFA">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Adjudicación de la Propuesta </w:t>
      </w:r>
    </w:p>
    <w:p w14:paraId="7F9E4BDF"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76D1AF4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653F48EE"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Pauta de Evaluación </w:t>
      </w:r>
    </w:p>
    <w:p w14:paraId="11478449"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Procedimiento de recepción, apertura y adjudicación de la Licitación</w:t>
      </w:r>
    </w:p>
    <w:p w14:paraId="7FAAA43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506A6E3A"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Recepción de las ofertas</w:t>
      </w:r>
    </w:p>
    <w:p w14:paraId="1E139358"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70085C80" w14:textId="52228B1A"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Las ofertas</w:t>
      </w:r>
      <w:r w:rsidR="0008771F">
        <w:rPr>
          <w:rFonts w:asciiTheme="majorHAnsi" w:eastAsia="Times New Roman" w:hAnsiTheme="majorHAnsi" w:cs="Times New Roman"/>
          <w:color w:val="000000"/>
          <w:lang w:eastAsia="es-CL"/>
        </w:rPr>
        <w:t xml:space="preserve"> se </w:t>
      </w:r>
      <w:proofErr w:type="spellStart"/>
      <w:r w:rsidR="0008771F">
        <w:rPr>
          <w:rFonts w:asciiTheme="majorHAnsi" w:eastAsia="Times New Roman" w:hAnsiTheme="majorHAnsi" w:cs="Times New Roman"/>
          <w:color w:val="000000"/>
          <w:lang w:eastAsia="es-CL"/>
        </w:rPr>
        <w:t>recepcionarán</w:t>
      </w:r>
      <w:proofErr w:type="spellEnd"/>
      <w:r w:rsidR="000F49A9">
        <w:rPr>
          <w:rFonts w:asciiTheme="majorHAnsi" w:eastAsia="Times New Roman" w:hAnsiTheme="majorHAnsi" w:cs="Times New Roman"/>
          <w:color w:val="000000"/>
          <w:lang w:eastAsia="es-CL"/>
        </w:rPr>
        <w:t xml:space="preserve"> hasta el día 23</w:t>
      </w:r>
      <w:r w:rsidR="0008771F">
        <w:rPr>
          <w:rFonts w:asciiTheme="majorHAnsi" w:eastAsia="Times New Roman" w:hAnsiTheme="majorHAnsi" w:cs="Times New Roman"/>
          <w:color w:val="000000"/>
          <w:lang w:eastAsia="es-CL"/>
        </w:rPr>
        <w:t xml:space="preserve"> de diciembre 2024.</w:t>
      </w:r>
      <w:r w:rsidRPr="00396F08">
        <w:rPr>
          <w:rFonts w:asciiTheme="majorHAnsi" w:eastAsia="Times New Roman" w:hAnsiTheme="majorHAnsi" w:cs="Times New Roman"/>
          <w:color w:val="000000"/>
          <w:lang w:eastAsia="es-CL"/>
        </w:rPr>
        <w:t xml:space="preserve"> </w:t>
      </w:r>
    </w:p>
    <w:p w14:paraId="0BD189E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00A4DA1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lastRenderedPageBreak/>
        <w:t>Apertura</w:t>
      </w:r>
    </w:p>
    <w:p w14:paraId="4F50209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FFE1D96" w14:textId="6E744E5D"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 xml:space="preserve">La apertura se efectuará el día </w:t>
      </w:r>
      <w:r w:rsidR="00C474A4">
        <w:rPr>
          <w:rFonts w:asciiTheme="majorHAnsi" w:eastAsia="Times New Roman" w:hAnsiTheme="majorHAnsi" w:cs="Times New Roman"/>
          <w:color w:val="000000"/>
          <w:lang w:eastAsia="es-CL"/>
        </w:rPr>
        <w:t>10</w:t>
      </w:r>
      <w:r w:rsidR="0008771F">
        <w:rPr>
          <w:rFonts w:asciiTheme="majorHAnsi" w:eastAsia="Times New Roman" w:hAnsiTheme="majorHAnsi" w:cs="Times New Roman"/>
          <w:color w:val="000000"/>
          <w:lang w:eastAsia="es-CL"/>
        </w:rPr>
        <w:t xml:space="preserve"> de diciembre</w:t>
      </w:r>
      <w:r w:rsidRPr="00396F08">
        <w:rPr>
          <w:rFonts w:asciiTheme="majorHAnsi" w:eastAsia="Times New Roman" w:hAnsiTheme="majorHAnsi" w:cs="Times New Roman"/>
          <w:color w:val="000000"/>
          <w:lang w:eastAsia="es-CL"/>
        </w:rPr>
        <w:t xml:space="preserve"> en las dependencias del establecimiento por parte de la Comisión Evaluadora establecida para estos efectos.</w:t>
      </w:r>
    </w:p>
    <w:p w14:paraId="62C1F0A9"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53A762F"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Adjudicación de la Propuesta</w:t>
      </w:r>
    </w:p>
    <w:p w14:paraId="6ED4CD67"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74D8CA92"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3BE04172"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53B766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Pauta de Evaluación</w:t>
      </w:r>
    </w:p>
    <w:p w14:paraId="7539110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94FE0D6"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 Comisión Evaluadora, utilizará como criterio de evaluación la siguiente ponderación:</w:t>
      </w:r>
    </w:p>
    <w:p w14:paraId="787145B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C8D2EE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1. Requisitos Formales</w:t>
      </w:r>
      <w:r w:rsidRPr="00396F08">
        <w:rPr>
          <w:rFonts w:asciiTheme="majorHAnsi" w:eastAsia="Times New Roman" w:hAnsiTheme="majorHAnsi" w:cs="Times New Roman"/>
          <w:color w:val="000000"/>
          <w:lang w:eastAsia="es-CL"/>
        </w:rPr>
        <w:tab/>
        <w:t>10%</w:t>
      </w:r>
    </w:p>
    <w:p w14:paraId="3F4CA26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1. Oferta Económica</w:t>
      </w:r>
      <w:r w:rsidRPr="00396F08">
        <w:rPr>
          <w:rFonts w:asciiTheme="majorHAnsi" w:eastAsia="Times New Roman" w:hAnsiTheme="majorHAnsi" w:cs="Times New Roman"/>
          <w:color w:val="000000"/>
          <w:lang w:eastAsia="es-CL"/>
        </w:rPr>
        <w:tab/>
        <w:t>15%</w:t>
      </w:r>
    </w:p>
    <w:p w14:paraId="79FEADB1"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2. Oferta Técnica</w:t>
      </w:r>
      <w:r w:rsidRPr="00396F08">
        <w:rPr>
          <w:rFonts w:asciiTheme="majorHAnsi" w:eastAsia="Times New Roman" w:hAnsiTheme="majorHAnsi" w:cs="Times New Roman"/>
          <w:color w:val="000000"/>
          <w:lang w:eastAsia="es-CL"/>
        </w:rPr>
        <w:tab/>
        <w:t>35%</w:t>
      </w:r>
    </w:p>
    <w:p w14:paraId="3A5A579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3. Experiencia de la ATE</w:t>
      </w:r>
      <w:r w:rsidRPr="00396F08">
        <w:rPr>
          <w:rFonts w:asciiTheme="majorHAnsi" w:eastAsia="Times New Roman" w:hAnsiTheme="majorHAnsi" w:cs="Times New Roman"/>
          <w:color w:val="000000"/>
          <w:lang w:eastAsia="es-CL"/>
        </w:rPr>
        <w:tab/>
        <w:t>20%</w:t>
      </w:r>
    </w:p>
    <w:p w14:paraId="36DDF752" w14:textId="5590B1D4"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4. Experiencia de servicios de la ATE</w:t>
      </w:r>
      <w:r w:rsidRPr="00396F08">
        <w:rPr>
          <w:rFonts w:asciiTheme="majorHAnsi" w:eastAsia="Times New Roman" w:hAnsiTheme="majorHAnsi" w:cs="Times New Roman"/>
          <w:color w:val="000000"/>
          <w:lang w:eastAsia="es-CL"/>
        </w:rPr>
        <w:tab/>
        <w:t xml:space="preserve">20% </w:t>
      </w:r>
    </w:p>
    <w:p w14:paraId="7C65CD9E"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Esta ponderación se desglosa en los siguientes criterios para la asignación de puntajes:</w:t>
      </w:r>
    </w:p>
    <w:p w14:paraId="688E158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9353B3F" w14:textId="77777777" w:rsidR="00901EFA" w:rsidRPr="00B77D51" w:rsidRDefault="00901EFA" w:rsidP="00901EFA">
      <w:pPr>
        <w:spacing w:after="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162"/>
        <w:gridCol w:w="3045"/>
        <w:gridCol w:w="3229"/>
        <w:gridCol w:w="808"/>
        <w:gridCol w:w="1179"/>
        <w:gridCol w:w="1050"/>
      </w:tblGrid>
      <w:tr w:rsidR="00901EFA" w:rsidRPr="00B77D51" w14:paraId="4607B756"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2EBC5A"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Factor</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FC81B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Variable</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92C16"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Criterios de asignación puntajes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ED2355"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w:t>
            </w:r>
          </w:p>
          <w:p w14:paraId="39713777"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w:t>
            </w:r>
          </w:p>
          <w:p w14:paraId="4769A3E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290D1"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(2)</w:t>
            </w:r>
          </w:p>
          <w:p w14:paraId="553A73F9"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Ponderación</w:t>
            </w:r>
          </w:p>
          <w:p w14:paraId="3E7FED5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C0692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 ponderado</w:t>
            </w:r>
          </w:p>
          <w:p w14:paraId="0C8E315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(1*2)</w:t>
            </w:r>
          </w:p>
        </w:tc>
      </w:tr>
      <w:tr w:rsidR="00901EFA" w:rsidRPr="00B77D51" w14:paraId="50AF09E1"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114B30"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1.-Oferta económica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E4E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Costo total oferta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8F907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10 = Oferta más económica </w:t>
            </w:r>
          </w:p>
          <w:p w14:paraId="3DA69FB7"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9   =   Segunda oferta más económica</w:t>
            </w:r>
          </w:p>
          <w:p w14:paraId="3C4A11F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Tercera oferta más económica</w:t>
            </w:r>
          </w:p>
          <w:p w14:paraId="009EF19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   Cuarta oferta más económica</w:t>
            </w:r>
          </w:p>
          <w:p w14:paraId="6CA6F9AE"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Quinta oferta más económica</w:t>
            </w:r>
          </w:p>
          <w:p w14:paraId="5CC5818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   Sexta oferta más económica</w:t>
            </w:r>
          </w:p>
          <w:p w14:paraId="2006B3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Séptima oferta más económica</w:t>
            </w:r>
          </w:p>
          <w:p w14:paraId="3C28681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   Octava oferta más económica</w:t>
            </w:r>
          </w:p>
          <w:p w14:paraId="752F001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   Novena oferta más económica</w:t>
            </w:r>
          </w:p>
          <w:p w14:paraId="27227CB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   =   Décima oferta más económica y restantes</w:t>
            </w:r>
          </w:p>
          <w:p w14:paraId="7117721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80AE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B81B0D"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F27CE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4BBB3C4"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1AEAA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Oferta técnica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A91AC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 Nivel de consistencia de l</w:t>
            </w:r>
            <w:r w:rsidR="00642EA9">
              <w:rPr>
                <w:rFonts w:asciiTheme="majorHAnsi" w:eastAsia="Times New Roman" w:hAnsiTheme="majorHAnsi" w:cs="Times New Roman"/>
                <w:color w:val="000000"/>
                <w:sz w:val="16"/>
                <w:szCs w:val="16"/>
                <w:lang w:eastAsia="es-CL"/>
              </w:rPr>
              <w:t xml:space="preserve">as características del estudio ofertado </w:t>
            </w:r>
            <w:r w:rsidRPr="00B77D51">
              <w:rPr>
                <w:rFonts w:asciiTheme="majorHAnsi" w:eastAsia="Times New Roman" w:hAnsiTheme="majorHAnsi" w:cs="Times New Roman"/>
                <w:color w:val="000000"/>
                <w:sz w:val="16"/>
                <w:szCs w:val="16"/>
                <w:lang w:eastAsia="es-CL"/>
              </w:rPr>
              <w:t>con los requ</w:t>
            </w:r>
            <w:r w:rsidR="00642EA9">
              <w:rPr>
                <w:rFonts w:asciiTheme="majorHAnsi" w:eastAsia="Times New Roman" w:hAnsiTheme="majorHAnsi" w:cs="Times New Roman"/>
                <w:color w:val="000000"/>
                <w:sz w:val="16"/>
                <w:szCs w:val="16"/>
                <w:lang w:eastAsia="es-CL"/>
              </w:rPr>
              <w:t>isitos del estudio concursado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7525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10 = Logrado</w:t>
            </w:r>
          </w:p>
          <w:p w14:paraId="0C3702D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parcialmente logrado</w:t>
            </w:r>
          </w:p>
          <w:p w14:paraId="3574806B"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Suficientemente logrado</w:t>
            </w:r>
          </w:p>
          <w:p w14:paraId="516F56F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Insuficiente</w:t>
            </w:r>
          </w:p>
          <w:p w14:paraId="3767661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0   = No logrado</w:t>
            </w:r>
          </w:p>
          <w:p w14:paraId="14C47AF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(podrán incluirse puntajes intermedios)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AD29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170A5B"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35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F4F72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06D56EBA"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C636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Experiencia y evaluación de usuarios</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AE7AB4" w14:textId="77777777" w:rsidR="00901EFA" w:rsidRPr="00B77D51" w:rsidRDefault="00901EFA" w:rsidP="00642EA9">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3.1.- Número de años que la ATE ha </w:t>
            </w:r>
            <w:r w:rsidR="00642EA9">
              <w:rPr>
                <w:rFonts w:asciiTheme="majorHAnsi" w:eastAsia="Times New Roman" w:hAnsiTheme="majorHAnsi" w:cs="Times New Roman"/>
                <w:color w:val="000000"/>
                <w:sz w:val="16"/>
                <w:szCs w:val="16"/>
                <w:lang w:eastAsia="es-CL"/>
              </w:rPr>
              <w:t>desarrollado el mismo servicio.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610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3 años   = no puede postular</w:t>
            </w:r>
          </w:p>
          <w:p w14:paraId="17DE5D6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años = 1</w:t>
            </w:r>
          </w:p>
          <w:p w14:paraId="48B26B0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años = 3</w:t>
            </w:r>
          </w:p>
          <w:p w14:paraId="7FC1866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años = 5</w:t>
            </w:r>
          </w:p>
          <w:p w14:paraId="3E4DC5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años = 7</w:t>
            </w:r>
          </w:p>
          <w:p w14:paraId="4890675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años = 9</w:t>
            </w:r>
          </w:p>
          <w:p w14:paraId="66D87094"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años y más  = 10</w:t>
            </w:r>
          </w:p>
          <w:p w14:paraId="1863DC0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FC88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FF2B6F"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322C2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6209AA58"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587C6" w14:textId="77777777" w:rsidR="00901EFA" w:rsidRPr="00B77D51" w:rsidRDefault="00396498" w:rsidP="00A54A6C">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sz w:val="16"/>
                <w:szCs w:val="16"/>
                <w:lang w:eastAsia="es-CL"/>
              </w:rPr>
              <w:t>4.- Innovación Metodológica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36853C" w14:textId="77777777" w:rsidR="00901EFA" w:rsidRPr="00B77D51" w:rsidRDefault="00396498" w:rsidP="00396498">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4.1.- Innovación e impacto de la metodología propuesta.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1FB2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200= No puede postular</w:t>
            </w:r>
          </w:p>
          <w:p w14:paraId="4F2CF5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200 - 210 = 1</w:t>
            </w:r>
          </w:p>
          <w:p w14:paraId="0ACEC69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211 - 220 = 2</w:t>
            </w:r>
          </w:p>
          <w:p w14:paraId="39A61A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221 - 230 = 3</w:t>
            </w:r>
          </w:p>
          <w:p w14:paraId="3461D2C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231 - 240 = 4</w:t>
            </w:r>
          </w:p>
          <w:p w14:paraId="27E0CA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241 - 250 = 5</w:t>
            </w:r>
          </w:p>
          <w:p w14:paraId="75CA594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251 - 260 = 6</w:t>
            </w:r>
          </w:p>
          <w:p w14:paraId="6ECEF97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261 - 270 = 7</w:t>
            </w:r>
          </w:p>
          <w:p w14:paraId="154619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271 - 280 = 8</w:t>
            </w:r>
          </w:p>
          <w:p w14:paraId="3D48B0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281 - 290 = 9</w:t>
            </w:r>
          </w:p>
          <w:p w14:paraId="28B646E9"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291 o más = 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CB21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D8ADB0"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8C14D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935427E" w14:textId="77777777" w:rsidTr="00A54A6C">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D8CB0F"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TOTAL (Sumatoria puntaje ponderado)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F2D72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bl>
    <w:p w14:paraId="0B44CC9E"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696A9227"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3875CA52"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4B99B3B6" w14:textId="2E6BC674" w:rsidR="00037971" w:rsidRPr="00037971" w:rsidRDefault="00037971" w:rsidP="005F54EC">
      <w:pPr>
        <w:spacing w:after="0" w:line="240" w:lineRule="auto"/>
        <w:jc w:val="center"/>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BASES TÉCNICAS</w:t>
      </w:r>
    </w:p>
    <w:p w14:paraId="62902049"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4E33822F"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PRESENTACIÓN</w:t>
      </w:r>
    </w:p>
    <w:p w14:paraId="291633F8"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53D48457" w14:textId="05494E84"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 xml:space="preserve">Estas bases técnicas están referidas a la contratación de acciones de </w:t>
      </w:r>
      <w:r w:rsidRPr="00672DB5">
        <w:rPr>
          <w:rFonts w:asciiTheme="majorHAnsi" w:eastAsia="Times New Roman" w:hAnsiTheme="majorHAnsi" w:cs="Times New Roman"/>
          <w:bCs/>
          <w:iCs/>
          <w:color w:val="000000" w:themeColor="text1"/>
          <w:lang w:eastAsia="es-CL"/>
        </w:rPr>
        <w:t xml:space="preserve">capacitación para profesionales del Establecimiento </w:t>
      </w:r>
      <w:r w:rsidR="00672DB5" w:rsidRPr="00672DB5">
        <w:rPr>
          <w:rFonts w:asciiTheme="majorHAnsi" w:eastAsia="Times New Roman" w:hAnsiTheme="majorHAnsi" w:cs="Times New Roman"/>
          <w:bCs/>
          <w:iCs/>
          <w:color w:val="000000" w:themeColor="text1"/>
          <w:lang w:eastAsia="es-CL"/>
        </w:rPr>
        <w:t xml:space="preserve">en Fundación Educacional AC </w:t>
      </w:r>
      <w:proofErr w:type="spellStart"/>
      <w:r w:rsidR="00672DB5" w:rsidRPr="00672DB5">
        <w:rPr>
          <w:rFonts w:asciiTheme="majorHAnsi" w:eastAsia="Times New Roman" w:hAnsiTheme="majorHAnsi" w:cs="Times New Roman"/>
          <w:bCs/>
          <w:iCs/>
          <w:color w:val="000000" w:themeColor="text1"/>
          <w:lang w:eastAsia="es-CL"/>
        </w:rPr>
        <w:t>Tutuquén</w:t>
      </w:r>
      <w:proofErr w:type="spellEnd"/>
      <w:r w:rsidR="00672DB5" w:rsidRPr="00672DB5">
        <w:rPr>
          <w:rFonts w:asciiTheme="majorHAnsi" w:eastAsia="Times New Roman" w:hAnsiTheme="majorHAnsi" w:cs="Times New Roman"/>
          <w:bCs/>
          <w:iCs/>
          <w:color w:val="000000" w:themeColor="text1"/>
          <w:lang w:eastAsia="es-CL"/>
        </w:rPr>
        <w:t xml:space="preserve"> Humanista Científica</w:t>
      </w:r>
      <w:r w:rsidRPr="00672DB5">
        <w:rPr>
          <w:rFonts w:asciiTheme="majorHAnsi" w:eastAsia="Times New Roman" w:hAnsiTheme="majorHAnsi" w:cs="Times New Roman"/>
          <w:bCs/>
          <w:iCs/>
          <w:color w:val="000000" w:themeColor="text1"/>
          <w:lang w:eastAsia="es-CL"/>
        </w:rPr>
        <w:t xml:space="preserve"> el Fondo</w:t>
      </w:r>
      <w:r w:rsidRPr="00037971">
        <w:rPr>
          <w:rFonts w:asciiTheme="majorHAnsi" w:eastAsia="Times New Roman" w:hAnsiTheme="majorHAnsi" w:cs="Times New Roman"/>
          <w:bCs/>
          <w:iCs/>
          <w:color w:val="000000" w:themeColor="text1"/>
          <w:lang w:eastAsia="es-CL"/>
        </w:rPr>
        <w:t xml:space="preserve"> de Subvención de Educación Preferencial (SEP).</w:t>
      </w:r>
    </w:p>
    <w:p w14:paraId="1AE5CFE1"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7D64AF25"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El presente concurso público está asociado a una acción incorporada en el Plan de Mejoramiento del Establecimiento Educacional, para cuya implementación se ha convocado a organismos de asesoría técnico-educativa (</w:t>
      </w:r>
      <w:proofErr w:type="spellStart"/>
      <w:r w:rsidRPr="00037971">
        <w:rPr>
          <w:rFonts w:asciiTheme="majorHAnsi" w:eastAsia="Times New Roman" w:hAnsiTheme="majorHAnsi" w:cs="Times New Roman"/>
          <w:bCs/>
          <w:iCs/>
          <w:color w:val="000000" w:themeColor="text1"/>
          <w:lang w:eastAsia="es-CL"/>
        </w:rPr>
        <w:t>ATEs</w:t>
      </w:r>
      <w:proofErr w:type="spellEnd"/>
      <w:r w:rsidRPr="00037971">
        <w:rPr>
          <w:rFonts w:asciiTheme="majorHAnsi" w:eastAsia="Times New Roman" w:hAnsiTheme="majorHAnsi" w:cs="Times New Roman"/>
          <w:bCs/>
          <w:iCs/>
          <w:color w:val="000000" w:themeColor="text1"/>
          <w:lang w:eastAsia="es-CL"/>
        </w:rPr>
        <w:t>).</w:t>
      </w:r>
    </w:p>
    <w:p w14:paraId="5E5AC98A" w14:textId="04627E46"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5BF28B52"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ab/>
        <w:t>REQUERIMIENTOS TÉCNICOS</w:t>
      </w:r>
    </w:p>
    <w:p w14:paraId="02D7C0FA"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2A12F7C9"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El oferente deberá describir detalladamente los elementos presentes en el Anexo Nº2: Formulario Oferta Técnica, especificando cómo alcanzará los resultados esperados y cumplirá los objetivos propuestos de acuerdo con los siguientes requerimientos técnicos:</w:t>
      </w:r>
    </w:p>
    <w:p w14:paraId="34B8A002"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29DF29DF"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Se deben realizar un mínimo de CANTIDAD DE HORAS</w:t>
      </w:r>
    </w:p>
    <w:p w14:paraId="71560BE0"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Deberá contener muy claramente definidos los tiempos de trabajo con los que contarán los participantes.</w:t>
      </w:r>
    </w:p>
    <w:p w14:paraId="0D12959A"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Los participantes deberán recibir material de apoyo autorizado y que tenga relación directa con el modelo de liderazgo instruccional.</w:t>
      </w:r>
    </w:p>
    <w:p w14:paraId="7D146F10" w14:textId="4A7001BF" w:rsidR="00901EFA" w:rsidRPr="006C5BA5" w:rsidRDefault="00396F08" w:rsidP="00901EFA">
      <w:pPr>
        <w:spacing w:after="0" w:line="240" w:lineRule="auto"/>
        <w:jc w:val="both"/>
        <w:rPr>
          <w:rFonts w:asciiTheme="majorHAnsi" w:eastAsia="Times New Roman" w:hAnsiTheme="majorHAnsi" w:cs="Times New Roman"/>
          <w:b/>
          <w:bCs/>
          <w:i/>
          <w:iCs/>
          <w:color w:val="000000"/>
          <w:lang w:eastAsia="es-CL"/>
        </w:rPr>
      </w:pPr>
      <w:r>
        <w:rPr>
          <w:rFonts w:asciiTheme="majorHAnsi" w:eastAsia="Times New Roman" w:hAnsiTheme="majorHAnsi" w:cs="Times New Roman"/>
          <w:b/>
          <w:bCs/>
          <w:i/>
          <w:iCs/>
          <w:color w:val="000000"/>
          <w:lang w:eastAsia="es-CL"/>
        </w:rPr>
        <w:t xml:space="preserve"> </w:t>
      </w:r>
    </w:p>
    <w:tbl>
      <w:tblPr>
        <w:tblpPr w:leftFromText="141" w:rightFromText="141" w:vertAnchor="text" w:horzAnchor="margin" w:tblpXSpec="center" w:tblpY="9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1134"/>
        <w:gridCol w:w="1134"/>
        <w:gridCol w:w="1559"/>
        <w:gridCol w:w="1276"/>
      </w:tblGrid>
      <w:tr w:rsidR="00A215E7" w:rsidRPr="006C5BA5" w14:paraId="4CB0CD8C" w14:textId="77777777" w:rsidTr="00FC7A9E">
        <w:trPr>
          <w:cantSplit/>
          <w:trHeight w:val="1134"/>
        </w:trPr>
        <w:tc>
          <w:tcPr>
            <w:tcW w:w="1526" w:type="dxa"/>
          </w:tcPr>
          <w:p w14:paraId="212F41D7"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2CFD99E4"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13F5B10A" w14:textId="18058FEE"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Tipo de curso</w:t>
            </w:r>
          </w:p>
        </w:tc>
        <w:tc>
          <w:tcPr>
            <w:tcW w:w="3827" w:type="dxa"/>
          </w:tcPr>
          <w:p w14:paraId="5280AD59"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2D871995"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53957E02" w14:textId="32ED3256"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Descripción de curso</w:t>
            </w:r>
          </w:p>
        </w:tc>
        <w:tc>
          <w:tcPr>
            <w:tcW w:w="1134" w:type="dxa"/>
          </w:tcPr>
          <w:p w14:paraId="29100777" w14:textId="2A8765DE"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N° de horas duración de curso</w:t>
            </w:r>
          </w:p>
        </w:tc>
        <w:tc>
          <w:tcPr>
            <w:tcW w:w="1134" w:type="dxa"/>
          </w:tcPr>
          <w:p w14:paraId="057EFF41"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66FB39EB" w14:textId="74130F5E"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N° de personas a    capacitar</w:t>
            </w:r>
          </w:p>
        </w:tc>
        <w:tc>
          <w:tcPr>
            <w:tcW w:w="1559" w:type="dxa"/>
          </w:tcPr>
          <w:p w14:paraId="5B793EE5" w14:textId="77777777" w:rsidR="00A215E7" w:rsidRPr="00A215E7" w:rsidRDefault="00A215E7" w:rsidP="00A215E7">
            <w:pPr>
              <w:pBdr>
                <w:top w:val="nil"/>
                <w:left w:val="nil"/>
                <w:bottom w:val="nil"/>
                <w:right w:val="nil"/>
                <w:between w:val="nil"/>
              </w:pBdr>
              <w:ind w:left="120" w:right="94" w:hanging="1"/>
              <w:jc w:val="center"/>
              <w:rPr>
                <w:rFonts w:asciiTheme="majorHAnsi" w:eastAsia="Calibri" w:hAnsiTheme="majorHAnsi" w:cs="Calibri"/>
                <w:color w:val="000000"/>
              </w:rPr>
            </w:pPr>
            <w:r w:rsidRPr="00A215E7">
              <w:rPr>
                <w:rFonts w:asciiTheme="majorHAnsi" w:eastAsia="Calibri" w:hAnsiTheme="majorHAnsi" w:cs="Calibri"/>
                <w:color w:val="000000"/>
              </w:rPr>
              <w:t>Lugar de realización (ciudad, provisto por mandante u</w:t>
            </w:r>
          </w:p>
          <w:p w14:paraId="4EE9D678" w14:textId="556EBB25"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oferente)</w:t>
            </w:r>
          </w:p>
        </w:tc>
        <w:tc>
          <w:tcPr>
            <w:tcW w:w="1276" w:type="dxa"/>
          </w:tcPr>
          <w:p w14:paraId="068A4B66"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027B3C22"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7BD59B39" w14:textId="4CBEA10B"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Fechas de ejecución</w:t>
            </w:r>
          </w:p>
        </w:tc>
      </w:tr>
      <w:tr w:rsidR="00642EA9" w:rsidRPr="006C5BA5" w14:paraId="62AFF478" w14:textId="77777777" w:rsidTr="008F3D3E">
        <w:tc>
          <w:tcPr>
            <w:tcW w:w="1526" w:type="dxa"/>
            <w:shd w:val="clear" w:color="auto" w:fill="auto"/>
            <w:vAlign w:val="center"/>
          </w:tcPr>
          <w:p w14:paraId="35CA46CE" w14:textId="4D8D8049" w:rsidR="00642EA9" w:rsidRPr="005F54EC" w:rsidRDefault="00A215E7"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sidRPr="005F54EC">
              <w:rPr>
                <w:rFonts w:asciiTheme="majorHAnsi" w:eastAsia="Calibri" w:hAnsiTheme="majorHAnsi" w:cs="Arial"/>
                <w:spacing w:val="-20"/>
                <w:sz w:val="24"/>
                <w:szCs w:val="24"/>
                <w:lang w:bidi="es-ES"/>
              </w:rPr>
              <w:t>Servicio de capacitación modalidad, dirigido a docentes.</w:t>
            </w:r>
          </w:p>
        </w:tc>
        <w:tc>
          <w:tcPr>
            <w:tcW w:w="3827" w:type="dxa"/>
            <w:shd w:val="clear" w:color="auto" w:fill="auto"/>
            <w:vAlign w:val="center"/>
          </w:tcPr>
          <w:p w14:paraId="23FF149E"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t>NECESIDADES EDUCATIVAS ESPECIALES (NEE): ACOMPAÑAMIENTO PARA LA INCLUSIÓN DE ESTUDIANTES.</w:t>
            </w:r>
          </w:p>
          <w:p w14:paraId="6202D0C4"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br/>
            </w:r>
            <w:r w:rsidRPr="005F54EC">
              <w:t xml:space="preserve"> </w:t>
            </w:r>
            <w:r w:rsidRPr="005F54EC">
              <w:rPr>
                <w:rFonts w:asciiTheme="majorHAnsi" w:eastAsia="Calibri" w:hAnsiTheme="majorHAnsi" w:cs="Arial"/>
                <w:spacing w:val="-20"/>
                <w:sz w:val="24"/>
                <w:szCs w:val="24"/>
              </w:rPr>
              <w:t xml:space="preserve">Método </w:t>
            </w:r>
            <w:proofErr w:type="spellStart"/>
            <w:r w:rsidRPr="005F54EC">
              <w:rPr>
                <w:rFonts w:asciiTheme="majorHAnsi" w:eastAsia="Calibri" w:hAnsiTheme="majorHAnsi" w:cs="Arial"/>
                <w:spacing w:val="-20"/>
                <w:sz w:val="24"/>
                <w:szCs w:val="24"/>
              </w:rPr>
              <w:t>Matte</w:t>
            </w:r>
            <w:proofErr w:type="spellEnd"/>
            <w:r w:rsidRPr="005F54EC">
              <w:rPr>
                <w:rFonts w:asciiTheme="majorHAnsi" w:eastAsia="Calibri" w:hAnsiTheme="majorHAnsi" w:cs="Arial"/>
                <w:spacing w:val="-20"/>
                <w:sz w:val="24"/>
                <w:szCs w:val="24"/>
              </w:rPr>
              <w:br/>
              <w:t>Profesor jefe FORMANDO PARA APRENDER A CONVIVIR de APTUS</w:t>
            </w:r>
          </w:p>
          <w:p w14:paraId="1283A95F" w14:textId="76BA2FFE" w:rsidR="00642EA9" w:rsidRP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lastRenderedPageBreak/>
              <w:t xml:space="preserve"> </w:t>
            </w:r>
            <w:r w:rsidRPr="005F54EC">
              <w:rPr>
                <w:rFonts w:asciiTheme="majorHAnsi" w:eastAsia="Calibri" w:hAnsiTheme="majorHAnsi" w:cs="Arial"/>
                <w:spacing w:val="-20"/>
                <w:sz w:val="24"/>
                <w:szCs w:val="24"/>
              </w:rPr>
              <w:t>Como construir instrumentos de evaluación para movilizar el aprendizaje</w:t>
            </w:r>
          </w:p>
          <w:p w14:paraId="4BD474C3"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t>Estrategias y técnicas para la evaluación formativa en el aula</w:t>
            </w:r>
          </w:p>
          <w:p w14:paraId="2EF0C571" w14:textId="26832EE9" w:rsidR="005F54EC" w:rsidRP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docs-Calibri" w:hAnsi="docs-Calibri"/>
                <w:color w:val="000000"/>
                <w:sz w:val="23"/>
                <w:szCs w:val="23"/>
              </w:rPr>
              <w:t xml:space="preserve"> Observación y retroalimentación para el desarrollo profesional docente</w:t>
            </w:r>
          </w:p>
        </w:tc>
        <w:tc>
          <w:tcPr>
            <w:tcW w:w="1134" w:type="dxa"/>
            <w:shd w:val="clear" w:color="auto" w:fill="auto"/>
            <w:vAlign w:val="center"/>
          </w:tcPr>
          <w:p w14:paraId="65D35CE3" w14:textId="4C6ACC39"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p>
        </w:tc>
        <w:tc>
          <w:tcPr>
            <w:tcW w:w="1134" w:type="dxa"/>
            <w:shd w:val="clear" w:color="auto" w:fill="auto"/>
            <w:vAlign w:val="center"/>
          </w:tcPr>
          <w:p w14:paraId="789F4C53" w14:textId="2A70D77A" w:rsidR="00642EA9" w:rsidRPr="00D85B8D" w:rsidRDefault="00505120"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16</w:t>
            </w:r>
          </w:p>
        </w:tc>
        <w:tc>
          <w:tcPr>
            <w:tcW w:w="1559" w:type="dxa"/>
            <w:shd w:val="clear" w:color="auto" w:fill="auto"/>
            <w:vAlign w:val="center"/>
          </w:tcPr>
          <w:p w14:paraId="12400085" w14:textId="543BBDB5" w:rsidR="00642EA9" w:rsidRPr="00D85B8D" w:rsidRDefault="00A215E7" w:rsidP="008434DA">
            <w:pPr>
              <w:widowControl w:val="0"/>
              <w:autoSpaceDE w:val="0"/>
              <w:autoSpaceDN w:val="0"/>
              <w:adjustRightInd w:val="0"/>
              <w:spacing w:line="311" w:lineRule="exact"/>
              <w:ind w:hanging="100"/>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Santiago</w:t>
            </w:r>
            <w:r w:rsidR="00505120">
              <w:rPr>
                <w:rFonts w:asciiTheme="majorHAnsi" w:eastAsia="Calibri" w:hAnsiTheme="majorHAnsi" w:cs="Arial"/>
                <w:spacing w:val="-20"/>
                <w:sz w:val="24"/>
                <w:szCs w:val="24"/>
              </w:rPr>
              <w:t>, Las Condes</w:t>
            </w:r>
          </w:p>
        </w:tc>
        <w:tc>
          <w:tcPr>
            <w:tcW w:w="1276" w:type="dxa"/>
            <w:shd w:val="clear" w:color="auto" w:fill="auto"/>
            <w:vAlign w:val="center"/>
          </w:tcPr>
          <w:p w14:paraId="3C60A53D" w14:textId="41E18614" w:rsidR="00642EA9" w:rsidRPr="00A44E9E" w:rsidRDefault="00505120" w:rsidP="008B6343">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06 enero 2025</w:t>
            </w:r>
          </w:p>
        </w:tc>
      </w:tr>
    </w:tbl>
    <w:p w14:paraId="5C4609E7" w14:textId="63F9E7DA" w:rsidR="00642EA9" w:rsidRDefault="00642EA9" w:rsidP="005F54EC">
      <w:pPr>
        <w:spacing w:after="0" w:line="240" w:lineRule="auto"/>
        <w:rPr>
          <w:rFonts w:asciiTheme="majorHAnsi" w:eastAsia="Times New Roman" w:hAnsiTheme="majorHAnsi" w:cs="Times New Roman"/>
          <w:b/>
          <w:bCs/>
          <w:color w:val="000000" w:themeColor="text1"/>
          <w:lang w:eastAsia="es-CL"/>
        </w:rPr>
      </w:pPr>
    </w:p>
    <w:p w14:paraId="05F6DBEE" w14:textId="77777777" w:rsidR="008F3D3E" w:rsidRDefault="008F3D3E" w:rsidP="00C125B4">
      <w:pPr>
        <w:spacing w:after="0" w:line="240" w:lineRule="auto"/>
        <w:rPr>
          <w:rFonts w:asciiTheme="majorHAnsi" w:eastAsia="Times New Roman" w:hAnsiTheme="majorHAnsi" w:cs="Times New Roman"/>
          <w:b/>
          <w:bCs/>
          <w:color w:val="000000" w:themeColor="text1"/>
          <w:lang w:eastAsia="es-CL"/>
        </w:rPr>
      </w:pPr>
    </w:p>
    <w:p w14:paraId="2E95E1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3.</w:t>
      </w:r>
      <w:r w:rsidRPr="005F54EC">
        <w:rPr>
          <w:rFonts w:asciiTheme="majorHAnsi" w:eastAsia="Times New Roman" w:hAnsiTheme="majorHAnsi" w:cs="Times New Roman"/>
          <w:bCs/>
          <w:color w:val="000000"/>
          <w:lang w:eastAsia="es-CL"/>
        </w:rPr>
        <w:tab/>
        <w:t>REQUERIMIENTOS METODOLÓGICOS</w:t>
      </w:r>
    </w:p>
    <w:p w14:paraId="46F4C60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75E727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El o los cursos de capacitación ofertados por el oferente deberán contar al menos con las siguientes características:</w:t>
      </w:r>
    </w:p>
    <w:p w14:paraId="3D5AB465"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BC76D1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w:t>
      </w:r>
      <w:r w:rsidRPr="005F54EC">
        <w:rPr>
          <w:rFonts w:asciiTheme="majorHAnsi" w:eastAsia="Times New Roman" w:hAnsiTheme="majorHAnsi" w:cs="Times New Roman"/>
          <w:bCs/>
          <w:color w:val="000000"/>
          <w:lang w:eastAsia="es-CL"/>
        </w:rPr>
        <w:tab/>
        <w:t xml:space="preserve">Contar con Insumos mínimos: Presentación </w:t>
      </w:r>
      <w:proofErr w:type="spellStart"/>
      <w:r w:rsidRPr="005F54EC">
        <w:rPr>
          <w:rFonts w:asciiTheme="majorHAnsi" w:eastAsia="Times New Roman" w:hAnsiTheme="majorHAnsi" w:cs="Times New Roman"/>
          <w:bCs/>
          <w:color w:val="000000"/>
          <w:lang w:eastAsia="es-CL"/>
        </w:rPr>
        <w:t>Power</w:t>
      </w:r>
      <w:proofErr w:type="spellEnd"/>
      <w:r w:rsidRPr="005F54EC">
        <w:rPr>
          <w:rFonts w:asciiTheme="majorHAnsi" w:eastAsia="Times New Roman" w:hAnsiTheme="majorHAnsi" w:cs="Times New Roman"/>
          <w:bCs/>
          <w:color w:val="000000"/>
          <w:lang w:eastAsia="es-CL"/>
        </w:rPr>
        <w:t xml:space="preserve"> Point o material de apoyo para los contenidos enseñados.</w:t>
      </w:r>
    </w:p>
    <w:p w14:paraId="0CB1FD5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23513D4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w:t>
      </w:r>
      <w:r w:rsidRPr="005F54EC">
        <w:rPr>
          <w:rFonts w:asciiTheme="majorHAnsi" w:eastAsia="Times New Roman" w:hAnsiTheme="majorHAnsi" w:cs="Times New Roman"/>
          <w:bCs/>
          <w:color w:val="000000"/>
          <w:lang w:eastAsia="es-CL"/>
        </w:rPr>
        <w:tab/>
        <w:t>Utilizar metodologías conducentes al desarrollo de competencias que faciliten la implementación de lo aprendido una vez terminado el curso:</w:t>
      </w:r>
    </w:p>
    <w:p w14:paraId="7EA9005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47E2BB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Foco en pr</w:t>
      </w:r>
      <w:r w:rsidRPr="005F54EC">
        <w:rPr>
          <w:rFonts w:ascii="Cambria" w:eastAsia="Times New Roman" w:hAnsi="Cambria" w:cs="Cambria"/>
          <w:bCs/>
          <w:color w:val="000000"/>
          <w:lang w:eastAsia="es-CL"/>
        </w:rPr>
        <w:t>á</w:t>
      </w:r>
      <w:r w:rsidRPr="005F54EC">
        <w:rPr>
          <w:rFonts w:asciiTheme="majorHAnsi" w:eastAsia="Times New Roman" w:hAnsiTheme="majorHAnsi" w:cs="Times New Roman"/>
          <w:bCs/>
          <w:color w:val="000000"/>
          <w:lang w:eastAsia="es-CL"/>
        </w:rPr>
        <w:t>cticas concretas y posibles de implementar de manera directa en las aulas.</w:t>
      </w:r>
    </w:p>
    <w:p w14:paraId="67601B4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D02EF5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 xml:space="preserve">Modelamiento de buenas prácticas (mediante video o role </w:t>
      </w:r>
      <w:proofErr w:type="spellStart"/>
      <w:r w:rsidRPr="005F54EC">
        <w:rPr>
          <w:rFonts w:asciiTheme="majorHAnsi" w:eastAsia="Times New Roman" w:hAnsiTheme="majorHAnsi" w:cs="Times New Roman"/>
          <w:bCs/>
          <w:color w:val="000000"/>
          <w:lang w:eastAsia="es-CL"/>
        </w:rPr>
        <w:t>playing</w:t>
      </w:r>
      <w:proofErr w:type="spellEnd"/>
      <w:r w:rsidRPr="005F54EC">
        <w:rPr>
          <w:rFonts w:asciiTheme="majorHAnsi" w:eastAsia="Times New Roman" w:hAnsiTheme="majorHAnsi" w:cs="Times New Roman"/>
          <w:bCs/>
          <w:color w:val="000000"/>
          <w:lang w:eastAsia="es-CL"/>
        </w:rPr>
        <w:t>).</w:t>
      </w:r>
    </w:p>
    <w:p w14:paraId="24A4F58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76C584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Espacios de pr</w:t>
      </w:r>
      <w:r w:rsidRPr="005F54EC">
        <w:rPr>
          <w:rFonts w:ascii="Cambria" w:eastAsia="Times New Roman" w:hAnsi="Cambria" w:cs="Cambria"/>
          <w:bCs/>
          <w:color w:val="000000"/>
          <w:lang w:eastAsia="es-CL"/>
        </w:rPr>
        <w:t>á</w:t>
      </w:r>
      <w:r w:rsidRPr="005F54EC">
        <w:rPr>
          <w:rFonts w:asciiTheme="majorHAnsi" w:eastAsia="Times New Roman" w:hAnsiTheme="majorHAnsi" w:cs="Times New Roman"/>
          <w:bCs/>
          <w:color w:val="000000"/>
          <w:lang w:eastAsia="es-CL"/>
        </w:rPr>
        <w:t xml:space="preserve">ctica en el mismo curso para los y las participantes. </w:t>
      </w:r>
    </w:p>
    <w:p w14:paraId="42831E3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4.</w:t>
      </w:r>
      <w:r w:rsidRPr="005F54EC">
        <w:rPr>
          <w:rFonts w:asciiTheme="majorHAnsi" w:eastAsia="Times New Roman" w:hAnsiTheme="majorHAnsi" w:cs="Times New Roman"/>
          <w:bCs/>
          <w:color w:val="000000"/>
          <w:lang w:eastAsia="es-CL"/>
        </w:rPr>
        <w:tab/>
        <w:t>REQUERIMIENTOS DE EXPERIENCIA EN EL CURSO</w:t>
      </w:r>
    </w:p>
    <w:p w14:paraId="3B2A1073"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7C5CCA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Cada curso ofertado debe haber sido dictado anteriormente por la institución (o al menos, dada la contingencia, no puede ser creado específicamente para esta dictación). El mandante podrá solicitar evidencia de dictaciones anteriores del curso o que se encontraba elaborado de manera previa, y en caso de que un oferente no pueda proveer dicha evidencia se declarará la oferta como fuera de bases.</w:t>
      </w:r>
    </w:p>
    <w:p w14:paraId="5A497B22"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005BE5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763D42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5.</w:t>
      </w:r>
      <w:r w:rsidRPr="005F54EC">
        <w:rPr>
          <w:rFonts w:asciiTheme="majorHAnsi" w:eastAsia="Times New Roman" w:hAnsiTheme="majorHAnsi" w:cs="Times New Roman"/>
          <w:bCs/>
          <w:color w:val="000000"/>
          <w:lang w:eastAsia="es-CL"/>
        </w:rPr>
        <w:tab/>
        <w:t>REQUERIMIENTOS DE HORAS DE DURACIÓN</w:t>
      </w:r>
    </w:p>
    <w:p w14:paraId="1BCF30D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690886E" w14:textId="6DAF8F04"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El programa ofertado deberá tener una duración de </w:t>
      </w:r>
      <w:r w:rsidR="00505120">
        <w:rPr>
          <w:rFonts w:asciiTheme="majorHAnsi" w:eastAsia="Times New Roman" w:hAnsiTheme="majorHAnsi" w:cs="Times New Roman"/>
          <w:bCs/>
          <w:color w:val="000000"/>
          <w:lang w:eastAsia="es-CL"/>
        </w:rPr>
        <w:t>20</w:t>
      </w:r>
      <w:r w:rsidRPr="005F54EC">
        <w:rPr>
          <w:rFonts w:asciiTheme="majorHAnsi" w:eastAsia="Times New Roman" w:hAnsiTheme="majorHAnsi" w:cs="Times New Roman"/>
          <w:bCs/>
          <w:color w:val="000000"/>
          <w:lang w:eastAsia="es-CL"/>
        </w:rPr>
        <w:t xml:space="preserve"> horas en el rango determinado en la descripción del programa.</w:t>
      </w:r>
    </w:p>
    <w:p w14:paraId="21CEE13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18A3D5F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054921D"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6.</w:t>
      </w:r>
      <w:r w:rsidRPr="005F54EC">
        <w:rPr>
          <w:rFonts w:asciiTheme="majorHAnsi" w:eastAsia="Times New Roman" w:hAnsiTheme="majorHAnsi" w:cs="Times New Roman"/>
          <w:bCs/>
          <w:color w:val="000000"/>
          <w:lang w:eastAsia="es-CL"/>
        </w:rPr>
        <w:tab/>
        <w:t>REQUERIMIENTOS DE NÚMERO DE PERSONAS A CAPACITAR</w:t>
      </w:r>
    </w:p>
    <w:p w14:paraId="2776488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FC8AB9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La propuesta del oferente deberá incluir capacitación para la totalidad de las personas que se solicita en la descripción del curso.</w:t>
      </w:r>
    </w:p>
    <w:p w14:paraId="506BD68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4122A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7F162B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7.</w:t>
      </w:r>
      <w:r w:rsidRPr="005F54EC">
        <w:rPr>
          <w:rFonts w:asciiTheme="majorHAnsi" w:eastAsia="Times New Roman" w:hAnsiTheme="majorHAnsi" w:cs="Times New Roman"/>
          <w:bCs/>
          <w:color w:val="000000"/>
          <w:lang w:eastAsia="es-CL"/>
        </w:rPr>
        <w:tab/>
        <w:t>REQUERIMIENTOS DE FECHA</w:t>
      </w:r>
    </w:p>
    <w:p w14:paraId="62651A9D"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BBAD6D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Este concurso presenta para la ejecución de cada curso un rango de fechas. El oferente puede proponer fechas específicas o el mismo rango que aparece en la descripción de los cursos. En caso de ser aceptada la oferta, el </w:t>
      </w:r>
      <w:r w:rsidRPr="005F54EC">
        <w:rPr>
          <w:rFonts w:asciiTheme="majorHAnsi" w:eastAsia="Times New Roman" w:hAnsiTheme="majorHAnsi" w:cs="Times New Roman"/>
          <w:bCs/>
          <w:color w:val="000000"/>
          <w:lang w:eastAsia="es-CL"/>
        </w:rPr>
        <w:lastRenderedPageBreak/>
        <w:t>mandante con el contratista se coordinará para determinar las fechas exactas. En caso de no lograr un acuerdo de fechas, el mandante podrá solicitar al oferente con el segundo mejor puntaje si es posible que ellos provean los cursos en las fechas deseadas.</w:t>
      </w:r>
    </w:p>
    <w:p w14:paraId="29D10632"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2E76AF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8.</w:t>
      </w:r>
      <w:r w:rsidRPr="005F54EC">
        <w:rPr>
          <w:rFonts w:asciiTheme="majorHAnsi" w:eastAsia="Times New Roman" w:hAnsiTheme="majorHAnsi" w:cs="Times New Roman"/>
          <w:bCs/>
          <w:color w:val="000000"/>
          <w:lang w:eastAsia="es-CL"/>
        </w:rPr>
        <w:tab/>
        <w:t>REQUERIMIENTOS DE LUGAR Y ALIMENTACIÓN</w:t>
      </w:r>
    </w:p>
    <w:p w14:paraId="12FEF4B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9FF2E2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En el caso que el lugar de ejecución de un curso sea la escuela del mandante, éste será provisto sin costo para efectos del curso. En este concurso, la oferta también podrá considerar el trabajo remoto a través de plataformas virtuales, tanto en uso de modalidad sincrónica como asincrónica. El precio de la oferta deberá incluir el costo asociado del uso de plataformas, si aquello fuese necesario para la dictación del curso.</w:t>
      </w:r>
    </w:p>
    <w:p w14:paraId="2D99886C"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613684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La descripción del curso “No Incluye almuerzo” y “No incluye </w:t>
      </w:r>
      <w:proofErr w:type="spellStart"/>
      <w:r w:rsidRPr="005F54EC">
        <w:rPr>
          <w:rFonts w:asciiTheme="majorHAnsi" w:eastAsia="Times New Roman" w:hAnsiTheme="majorHAnsi" w:cs="Times New Roman"/>
          <w:bCs/>
          <w:color w:val="000000"/>
          <w:lang w:eastAsia="es-CL"/>
        </w:rPr>
        <w:t>coffee</w:t>
      </w:r>
      <w:proofErr w:type="spellEnd"/>
      <w:r w:rsidRPr="005F54EC">
        <w:rPr>
          <w:rFonts w:asciiTheme="majorHAnsi" w:eastAsia="Times New Roman" w:hAnsiTheme="majorHAnsi" w:cs="Times New Roman"/>
          <w:bCs/>
          <w:color w:val="000000"/>
          <w:lang w:eastAsia="es-CL"/>
        </w:rPr>
        <w:t>”.</w:t>
      </w:r>
    </w:p>
    <w:p w14:paraId="619566B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B91F6A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El precio a ofertar en la propuesta económica, al minuto de determinar los precios de cada servicio, deberá considerar todos los costos asociados a los requerimientos de cada una de las instancias de formación. </w:t>
      </w:r>
    </w:p>
    <w:p w14:paraId="69B0811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9.</w:t>
      </w:r>
      <w:r w:rsidRPr="005F54EC">
        <w:rPr>
          <w:rFonts w:asciiTheme="majorHAnsi" w:eastAsia="Times New Roman" w:hAnsiTheme="majorHAnsi" w:cs="Times New Roman"/>
          <w:bCs/>
          <w:color w:val="000000"/>
          <w:lang w:eastAsia="es-CL"/>
        </w:rPr>
        <w:tab/>
        <w:t>REQUERIMIENTOS DE PROPIEDAD INTELECTUAL</w:t>
      </w:r>
    </w:p>
    <w:p w14:paraId="33563FE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EDF53B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En el caso de tratarse de cursos basados mayoritariamente (más del 70 % de las horas del curso) en un libro u otro material específico sujeto a propiedad intelectual, el oferente debe contar con autorización expresa del dueño de esa propiedad intelectual para utilizarlo en el curso.</w:t>
      </w:r>
    </w:p>
    <w:p w14:paraId="289C88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18298BD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CE7A32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10.</w:t>
      </w:r>
      <w:r w:rsidRPr="005F54EC">
        <w:rPr>
          <w:rFonts w:asciiTheme="majorHAnsi" w:eastAsia="Times New Roman" w:hAnsiTheme="majorHAnsi" w:cs="Times New Roman"/>
          <w:bCs/>
          <w:color w:val="000000"/>
          <w:lang w:eastAsia="es-CL"/>
        </w:rPr>
        <w:tab/>
        <w:t>REQUERIMIENTOS DE TOTALIDAD DE LA OFERTA</w:t>
      </w:r>
    </w:p>
    <w:p w14:paraId="2D6C0C4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03214CB" w14:textId="251EECB6" w:rsidR="00901EFA"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El oferente debe ser capaz de proveer la totalidad del o los cursos aquí concursados. Queda expresamente prohibido subcontratar a otras instituciones la ejecución de cursos.</w:t>
      </w:r>
    </w:p>
    <w:p w14:paraId="7C5496D8"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542BDA46"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161885F"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05B96F4B"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5EF4E5D"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89E0F84" w14:textId="77777777" w:rsidR="00901EFA" w:rsidRDefault="00901EFA" w:rsidP="00901EFA">
      <w:pPr>
        <w:spacing w:after="0" w:line="240" w:lineRule="auto"/>
        <w:jc w:val="center"/>
        <w:rPr>
          <w:rFonts w:asciiTheme="majorHAnsi" w:eastAsia="Times New Roman" w:hAnsiTheme="majorHAnsi" w:cs="Times New Roman"/>
          <w:b/>
          <w:bCs/>
          <w:color w:val="000000"/>
          <w:lang w:eastAsia="es-CL"/>
        </w:rPr>
      </w:pPr>
    </w:p>
    <w:p w14:paraId="22C60A9B" w14:textId="77777777" w:rsidR="008355AE" w:rsidRDefault="008355AE" w:rsidP="00A44E9E">
      <w:pPr>
        <w:spacing w:after="0" w:line="240" w:lineRule="auto"/>
        <w:rPr>
          <w:rFonts w:asciiTheme="majorHAnsi" w:eastAsia="Times New Roman" w:hAnsiTheme="majorHAnsi" w:cs="Times New Roman"/>
          <w:b/>
          <w:bCs/>
          <w:color w:val="000000"/>
          <w:lang w:eastAsia="es-CL"/>
        </w:rPr>
      </w:pPr>
    </w:p>
    <w:p w14:paraId="22919302" w14:textId="77777777" w:rsidR="00901EFA" w:rsidRDefault="00901EFA" w:rsidP="00C125B4">
      <w:pPr>
        <w:spacing w:after="0" w:line="240" w:lineRule="auto"/>
        <w:rPr>
          <w:rFonts w:asciiTheme="majorHAnsi" w:eastAsia="Times New Roman" w:hAnsiTheme="majorHAnsi" w:cs="Times New Roman"/>
          <w:b/>
          <w:bCs/>
          <w:color w:val="000000"/>
          <w:lang w:eastAsia="es-CL"/>
        </w:rPr>
      </w:pPr>
    </w:p>
    <w:p w14:paraId="45C17E21"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N°1:</w:t>
      </w:r>
    </w:p>
    <w:p w14:paraId="2B109FFE"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 xml:space="preserve">IDENTIFICACION DE OFERENTE </w:t>
      </w:r>
    </w:p>
    <w:p w14:paraId="37D68B3F" w14:textId="77777777" w:rsidR="00745D57" w:rsidRPr="00B77D51" w:rsidRDefault="00745D57"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p>
    <w:tbl>
      <w:tblPr>
        <w:tblStyle w:val="Tablaconcuadrcula"/>
        <w:tblW w:w="0" w:type="auto"/>
        <w:tblInd w:w="250" w:type="dxa"/>
        <w:tblLook w:val="04A0" w:firstRow="1" w:lastRow="0" w:firstColumn="1" w:lastColumn="0" w:noHBand="0" w:noVBand="1"/>
      </w:tblPr>
      <w:tblGrid>
        <w:gridCol w:w="5900"/>
        <w:gridCol w:w="4329"/>
      </w:tblGrid>
      <w:tr w:rsidR="00745D57" w14:paraId="4C620B96" w14:textId="77777777" w:rsidTr="00745D57">
        <w:tc>
          <w:tcPr>
            <w:tcW w:w="6521" w:type="dxa"/>
          </w:tcPr>
          <w:p w14:paraId="3CA8BDAA"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o Razón Social</w:t>
            </w:r>
          </w:p>
          <w:p w14:paraId="3080EB11" w14:textId="77777777" w:rsidR="00745D57" w:rsidRDefault="00745D57" w:rsidP="00745D57">
            <w:pPr>
              <w:jc w:val="both"/>
              <w:rPr>
                <w:rFonts w:asciiTheme="majorHAnsi" w:eastAsia="Times New Roman" w:hAnsiTheme="majorHAnsi" w:cs="Times New Roman"/>
                <w:lang w:eastAsia="es-CL"/>
              </w:rPr>
            </w:pPr>
          </w:p>
        </w:tc>
        <w:tc>
          <w:tcPr>
            <w:tcW w:w="4929" w:type="dxa"/>
          </w:tcPr>
          <w:p w14:paraId="5CC6A984" w14:textId="77777777" w:rsidR="00745D57" w:rsidRDefault="00745D57" w:rsidP="00901EFA">
            <w:pPr>
              <w:spacing w:after="240"/>
              <w:rPr>
                <w:rFonts w:asciiTheme="majorHAnsi" w:eastAsia="Times New Roman" w:hAnsiTheme="majorHAnsi" w:cs="Times New Roman"/>
                <w:lang w:eastAsia="es-CL"/>
              </w:rPr>
            </w:pPr>
          </w:p>
        </w:tc>
      </w:tr>
      <w:tr w:rsidR="00745D57" w14:paraId="5C2D5F0B" w14:textId="77777777" w:rsidTr="00745D57">
        <w:tc>
          <w:tcPr>
            <w:tcW w:w="6521" w:type="dxa"/>
          </w:tcPr>
          <w:p w14:paraId="6863632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Nº de RUT </w:t>
            </w:r>
            <w:r>
              <w:rPr>
                <w:rFonts w:asciiTheme="majorHAnsi" w:eastAsia="Times New Roman" w:hAnsiTheme="majorHAnsi" w:cs="Times New Roman"/>
                <w:color w:val="000000"/>
                <w:lang w:eastAsia="es-CL"/>
              </w:rPr>
              <w:t>Institución o Empresa</w:t>
            </w:r>
          </w:p>
          <w:p w14:paraId="47DF3A43" w14:textId="77777777" w:rsidR="00745D57" w:rsidRDefault="00745D57" w:rsidP="00745D57">
            <w:pPr>
              <w:jc w:val="both"/>
              <w:rPr>
                <w:rFonts w:asciiTheme="majorHAnsi" w:eastAsia="Times New Roman" w:hAnsiTheme="majorHAnsi" w:cs="Times New Roman"/>
                <w:lang w:eastAsia="es-CL"/>
              </w:rPr>
            </w:pPr>
          </w:p>
        </w:tc>
        <w:tc>
          <w:tcPr>
            <w:tcW w:w="4929" w:type="dxa"/>
          </w:tcPr>
          <w:p w14:paraId="59CB028A" w14:textId="77777777" w:rsidR="00745D57" w:rsidRDefault="00745D57" w:rsidP="00901EFA">
            <w:pPr>
              <w:spacing w:after="240"/>
              <w:rPr>
                <w:rFonts w:asciiTheme="majorHAnsi" w:eastAsia="Times New Roman" w:hAnsiTheme="majorHAnsi" w:cs="Times New Roman"/>
                <w:lang w:eastAsia="es-CL"/>
              </w:rPr>
            </w:pPr>
          </w:p>
        </w:tc>
      </w:tr>
      <w:tr w:rsidR="00745D57" w14:paraId="3638C527" w14:textId="77777777" w:rsidTr="00745D57">
        <w:tc>
          <w:tcPr>
            <w:tcW w:w="6521" w:type="dxa"/>
          </w:tcPr>
          <w:p w14:paraId="53A40CF3"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Domicilio</w:t>
            </w:r>
          </w:p>
          <w:p w14:paraId="5791ABF4" w14:textId="77777777" w:rsidR="00745D57" w:rsidRDefault="00745D57" w:rsidP="00745D57">
            <w:pPr>
              <w:jc w:val="both"/>
              <w:rPr>
                <w:rFonts w:asciiTheme="majorHAnsi" w:eastAsia="Times New Roman" w:hAnsiTheme="majorHAnsi" w:cs="Times New Roman"/>
                <w:lang w:eastAsia="es-CL"/>
              </w:rPr>
            </w:pPr>
          </w:p>
        </w:tc>
        <w:tc>
          <w:tcPr>
            <w:tcW w:w="4929" w:type="dxa"/>
          </w:tcPr>
          <w:p w14:paraId="0A7E9C24" w14:textId="77777777" w:rsidR="00745D57" w:rsidRDefault="00745D57" w:rsidP="00901EFA">
            <w:pPr>
              <w:spacing w:after="240"/>
              <w:rPr>
                <w:rFonts w:asciiTheme="majorHAnsi" w:eastAsia="Times New Roman" w:hAnsiTheme="majorHAnsi" w:cs="Times New Roman"/>
                <w:lang w:eastAsia="es-CL"/>
              </w:rPr>
            </w:pPr>
          </w:p>
        </w:tc>
      </w:tr>
      <w:tr w:rsidR="00745D57" w14:paraId="1988A395" w14:textId="77777777" w:rsidTr="00745D57">
        <w:tc>
          <w:tcPr>
            <w:tcW w:w="6521" w:type="dxa"/>
          </w:tcPr>
          <w:p w14:paraId="3AF04C3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Nº de teléfonos de contacto</w:t>
            </w:r>
          </w:p>
          <w:p w14:paraId="2FA9057E" w14:textId="77777777" w:rsidR="00745D57" w:rsidRDefault="00745D57" w:rsidP="00745D57">
            <w:pPr>
              <w:jc w:val="both"/>
              <w:rPr>
                <w:rFonts w:asciiTheme="majorHAnsi" w:eastAsia="Times New Roman" w:hAnsiTheme="majorHAnsi" w:cs="Times New Roman"/>
                <w:lang w:eastAsia="es-CL"/>
              </w:rPr>
            </w:pPr>
          </w:p>
        </w:tc>
        <w:tc>
          <w:tcPr>
            <w:tcW w:w="4929" w:type="dxa"/>
          </w:tcPr>
          <w:p w14:paraId="02448400" w14:textId="77777777" w:rsidR="00745D57" w:rsidRDefault="00745D57" w:rsidP="00901EFA">
            <w:pPr>
              <w:spacing w:after="240"/>
              <w:rPr>
                <w:rFonts w:asciiTheme="majorHAnsi" w:eastAsia="Times New Roman" w:hAnsiTheme="majorHAnsi" w:cs="Times New Roman"/>
                <w:lang w:eastAsia="es-CL"/>
              </w:rPr>
            </w:pPr>
          </w:p>
        </w:tc>
      </w:tr>
      <w:tr w:rsidR="00745D57" w14:paraId="764C5C8B" w14:textId="77777777" w:rsidTr="00745D57">
        <w:tc>
          <w:tcPr>
            <w:tcW w:w="6521" w:type="dxa"/>
          </w:tcPr>
          <w:p w14:paraId="29F84BB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E-mails</w:t>
            </w:r>
          </w:p>
          <w:p w14:paraId="357DB25A" w14:textId="77777777" w:rsidR="00745D57" w:rsidRDefault="00745D57" w:rsidP="00745D57">
            <w:pPr>
              <w:jc w:val="both"/>
              <w:rPr>
                <w:rFonts w:asciiTheme="majorHAnsi" w:eastAsia="Times New Roman" w:hAnsiTheme="majorHAnsi" w:cs="Times New Roman"/>
                <w:lang w:eastAsia="es-CL"/>
              </w:rPr>
            </w:pPr>
          </w:p>
        </w:tc>
        <w:tc>
          <w:tcPr>
            <w:tcW w:w="4929" w:type="dxa"/>
          </w:tcPr>
          <w:p w14:paraId="322FFEBD" w14:textId="77777777" w:rsidR="00745D57" w:rsidRDefault="00745D57" w:rsidP="00901EFA">
            <w:pPr>
              <w:spacing w:after="240"/>
              <w:rPr>
                <w:rFonts w:asciiTheme="majorHAnsi" w:eastAsia="Times New Roman" w:hAnsiTheme="majorHAnsi" w:cs="Times New Roman"/>
                <w:lang w:eastAsia="es-CL"/>
              </w:rPr>
            </w:pPr>
          </w:p>
        </w:tc>
      </w:tr>
      <w:tr w:rsidR="00745D57" w14:paraId="5EFF33F9" w14:textId="77777777" w:rsidTr="00745D57">
        <w:tc>
          <w:tcPr>
            <w:tcW w:w="6521" w:type="dxa"/>
          </w:tcPr>
          <w:p w14:paraId="6A873010"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del Representante Legal</w:t>
            </w:r>
          </w:p>
          <w:p w14:paraId="5F4BC17C" w14:textId="77777777" w:rsidR="00745D57" w:rsidRDefault="00745D57" w:rsidP="00745D57">
            <w:pPr>
              <w:jc w:val="both"/>
              <w:rPr>
                <w:rFonts w:asciiTheme="majorHAnsi" w:eastAsia="Times New Roman" w:hAnsiTheme="majorHAnsi" w:cs="Times New Roman"/>
                <w:lang w:eastAsia="es-CL"/>
              </w:rPr>
            </w:pPr>
          </w:p>
        </w:tc>
        <w:tc>
          <w:tcPr>
            <w:tcW w:w="4929" w:type="dxa"/>
          </w:tcPr>
          <w:p w14:paraId="784A8C8F" w14:textId="77777777" w:rsidR="00745D57" w:rsidRDefault="00745D57" w:rsidP="00901EFA">
            <w:pPr>
              <w:spacing w:after="240"/>
              <w:rPr>
                <w:rFonts w:asciiTheme="majorHAnsi" w:eastAsia="Times New Roman" w:hAnsiTheme="majorHAnsi" w:cs="Times New Roman"/>
                <w:lang w:eastAsia="es-CL"/>
              </w:rPr>
            </w:pPr>
          </w:p>
        </w:tc>
      </w:tr>
      <w:tr w:rsidR="00745D57" w14:paraId="3F4E9456" w14:textId="77777777" w:rsidTr="00745D57">
        <w:tc>
          <w:tcPr>
            <w:tcW w:w="6521" w:type="dxa"/>
          </w:tcPr>
          <w:p w14:paraId="7F79B23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Nombre de la persona que atenderá las con</w:t>
            </w:r>
            <w:r>
              <w:rPr>
                <w:rFonts w:asciiTheme="majorHAnsi" w:eastAsia="Times New Roman" w:hAnsiTheme="majorHAnsi" w:cs="Times New Roman"/>
                <w:color w:val="000000"/>
                <w:lang w:eastAsia="es-CL"/>
              </w:rPr>
              <w:t>sultas relativas a la propuesta</w:t>
            </w:r>
          </w:p>
          <w:p w14:paraId="7AB600BA" w14:textId="77777777" w:rsidR="00745D57" w:rsidRDefault="00745D57" w:rsidP="00745D57">
            <w:pPr>
              <w:jc w:val="both"/>
              <w:rPr>
                <w:rFonts w:asciiTheme="majorHAnsi" w:eastAsia="Times New Roman" w:hAnsiTheme="majorHAnsi" w:cs="Times New Roman"/>
                <w:lang w:eastAsia="es-CL"/>
              </w:rPr>
            </w:pPr>
          </w:p>
        </w:tc>
        <w:tc>
          <w:tcPr>
            <w:tcW w:w="4929" w:type="dxa"/>
          </w:tcPr>
          <w:p w14:paraId="3346D462" w14:textId="77777777" w:rsidR="00745D57" w:rsidRDefault="00745D57" w:rsidP="00901EFA">
            <w:pPr>
              <w:spacing w:after="240"/>
              <w:rPr>
                <w:rFonts w:asciiTheme="majorHAnsi" w:eastAsia="Times New Roman" w:hAnsiTheme="majorHAnsi" w:cs="Times New Roman"/>
                <w:lang w:eastAsia="es-CL"/>
              </w:rPr>
            </w:pPr>
          </w:p>
        </w:tc>
      </w:tr>
      <w:tr w:rsidR="00745D57" w14:paraId="4ACBA4E6" w14:textId="77777777" w:rsidTr="00745D57">
        <w:tc>
          <w:tcPr>
            <w:tcW w:w="6521" w:type="dxa"/>
          </w:tcPr>
          <w:p w14:paraId="449D6DD3"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lastRenderedPageBreak/>
              <w:t>N° de años que la institución ha est</w:t>
            </w:r>
            <w:r>
              <w:rPr>
                <w:rFonts w:asciiTheme="majorHAnsi" w:eastAsia="Times New Roman" w:hAnsiTheme="majorHAnsi" w:cs="Times New Roman"/>
                <w:color w:val="000000"/>
                <w:lang w:eastAsia="es-CL"/>
              </w:rPr>
              <w:t>ado inscrita en el registro ATE</w:t>
            </w:r>
          </w:p>
          <w:p w14:paraId="668B1589" w14:textId="77777777" w:rsidR="00745D57" w:rsidRDefault="00745D57" w:rsidP="00745D57">
            <w:pPr>
              <w:jc w:val="both"/>
              <w:rPr>
                <w:rFonts w:asciiTheme="majorHAnsi" w:eastAsia="Times New Roman" w:hAnsiTheme="majorHAnsi" w:cs="Times New Roman"/>
                <w:lang w:eastAsia="es-CL"/>
              </w:rPr>
            </w:pPr>
          </w:p>
        </w:tc>
        <w:tc>
          <w:tcPr>
            <w:tcW w:w="4929" w:type="dxa"/>
          </w:tcPr>
          <w:p w14:paraId="00C61977" w14:textId="77777777" w:rsidR="00745D57" w:rsidRDefault="00745D57" w:rsidP="00901EFA">
            <w:pPr>
              <w:spacing w:after="240"/>
              <w:rPr>
                <w:rFonts w:asciiTheme="majorHAnsi" w:eastAsia="Times New Roman" w:hAnsiTheme="majorHAnsi" w:cs="Times New Roman"/>
                <w:lang w:eastAsia="es-CL"/>
              </w:rPr>
            </w:pPr>
          </w:p>
        </w:tc>
      </w:tr>
      <w:tr w:rsidR="00745D57" w14:paraId="0A89FAC8" w14:textId="77777777" w:rsidTr="00745D57">
        <w:tc>
          <w:tcPr>
            <w:tcW w:w="6521" w:type="dxa"/>
          </w:tcPr>
          <w:p w14:paraId="0181EE0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evaluaciones recibida</w:t>
            </w:r>
            <w:r>
              <w:rPr>
                <w:rFonts w:asciiTheme="majorHAnsi" w:eastAsia="Times New Roman" w:hAnsiTheme="majorHAnsi" w:cs="Times New Roman"/>
                <w:color w:val="000000"/>
                <w:lang w:eastAsia="es-CL"/>
              </w:rPr>
              <w:t>s a la fecha en el registro ATE</w:t>
            </w:r>
          </w:p>
          <w:p w14:paraId="7094C1F4"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5E197D1" w14:textId="77777777" w:rsidR="00745D57" w:rsidRDefault="00745D57" w:rsidP="00901EFA">
            <w:pPr>
              <w:spacing w:after="240"/>
              <w:rPr>
                <w:rFonts w:asciiTheme="majorHAnsi" w:eastAsia="Times New Roman" w:hAnsiTheme="majorHAnsi" w:cs="Times New Roman"/>
                <w:lang w:eastAsia="es-CL"/>
              </w:rPr>
            </w:pPr>
          </w:p>
        </w:tc>
      </w:tr>
      <w:tr w:rsidR="00745D57" w14:paraId="39B615AD" w14:textId="77777777" w:rsidTr="00745D57">
        <w:tc>
          <w:tcPr>
            <w:tcW w:w="6521" w:type="dxa"/>
          </w:tcPr>
          <w:p w14:paraId="6A66739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de personas que evaluaron que recomendarían a l</w:t>
            </w:r>
            <w:r>
              <w:rPr>
                <w:rFonts w:asciiTheme="majorHAnsi" w:eastAsia="Times New Roman" w:hAnsiTheme="majorHAnsi" w:cs="Times New Roman"/>
                <w:color w:val="000000"/>
                <w:lang w:eastAsia="es-CL"/>
              </w:rPr>
              <w:t>a ATE (en base a registro ATE)</w:t>
            </w:r>
          </w:p>
          <w:p w14:paraId="776C6241"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4025CFD" w14:textId="77777777" w:rsidR="00745D57" w:rsidRDefault="00745D57" w:rsidP="00901EFA">
            <w:pPr>
              <w:spacing w:after="240"/>
              <w:rPr>
                <w:rFonts w:asciiTheme="majorHAnsi" w:eastAsia="Times New Roman" w:hAnsiTheme="majorHAnsi" w:cs="Times New Roman"/>
                <w:lang w:eastAsia="es-CL"/>
              </w:rPr>
            </w:pPr>
          </w:p>
        </w:tc>
      </w:tr>
    </w:tbl>
    <w:p w14:paraId="196A576E" w14:textId="77777777"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14:paraId="1FA8D8AD" w14:textId="77777777" w:rsidR="00745D57" w:rsidRDefault="00745D57" w:rsidP="00901EFA">
      <w:pPr>
        <w:spacing w:after="240" w:line="240" w:lineRule="auto"/>
        <w:rPr>
          <w:rFonts w:asciiTheme="majorHAnsi" w:eastAsia="Times New Roman" w:hAnsiTheme="majorHAnsi" w:cs="Times New Roman"/>
          <w:lang w:eastAsia="es-CL"/>
        </w:rPr>
      </w:pPr>
    </w:p>
    <w:p w14:paraId="2B8D23CA" w14:textId="77777777" w:rsidR="00745D57" w:rsidRDefault="00745D57" w:rsidP="00901EFA">
      <w:pPr>
        <w:spacing w:after="240" w:line="240" w:lineRule="auto"/>
        <w:rPr>
          <w:rFonts w:asciiTheme="majorHAnsi" w:eastAsia="Times New Roman" w:hAnsiTheme="majorHAnsi" w:cs="Times New Roman"/>
          <w:lang w:eastAsia="es-CL"/>
        </w:rPr>
      </w:pPr>
    </w:p>
    <w:p w14:paraId="60A2C609" w14:textId="77777777" w:rsidR="00745D57" w:rsidRDefault="00745D57" w:rsidP="00901EFA">
      <w:pPr>
        <w:spacing w:after="240" w:line="240" w:lineRule="auto"/>
        <w:rPr>
          <w:rFonts w:asciiTheme="majorHAnsi" w:eastAsia="Times New Roman" w:hAnsiTheme="majorHAnsi" w:cs="Times New Roman"/>
          <w:lang w:eastAsia="es-CL"/>
        </w:rPr>
      </w:pPr>
    </w:p>
    <w:p w14:paraId="5F943650" w14:textId="77777777" w:rsidR="00745D57" w:rsidRDefault="00745D57" w:rsidP="00901EFA">
      <w:pPr>
        <w:spacing w:after="240" w:line="240" w:lineRule="auto"/>
        <w:rPr>
          <w:rFonts w:asciiTheme="majorHAnsi" w:eastAsia="Times New Roman" w:hAnsiTheme="majorHAnsi" w:cs="Times New Roman"/>
          <w:lang w:eastAsia="es-CL"/>
        </w:rPr>
      </w:pPr>
    </w:p>
    <w:p w14:paraId="53F47C3E" w14:textId="77777777" w:rsidR="00745D57" w:rsidRPr="00B77D51" w:rsidRDefault="00745D57" w:rsidP="00901EFA">
      <w:pPr>
        <w:spacing w:after="240" w:line="240" w:lineRule="auto"/>
        <w:rPr>
          <w:rFonts w:asciiTheme="majorHAnsi" w:eastAsia="Times New Roman" w:hAnsiTheme="majorHAnsi" w:cs="Times New Roman"/>
          <w:lang w:eastAsia="es-CL"/>
        </w:rPr>
      </w:pPr>
    </w:p>
    <w:p w14:paraId="2D606A88"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6E3AFFB"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47E32273"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FAD6FB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BA2B1F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5B913FE5"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p>
    <w:sectPr w:rsidR="00901EFA" w:rsidRPr="00B77D51" w:rsidSect="00FA1473">
      <w:headerReference w:type="even" r:id="rId10"/>
      <w:headerReference w:type="default" r:id="rId11"/>
      <w:footerReference w:type="even" r:id="rId12"/>
      <w:footerReference w:type="default" r:id="rId13"/>
      <w:headerReference w:type="first" r:id="rId14"/>
      <w:footerReference w:type="first" r:id="rId15"/>
      <w:pgSz w:w="12240" w:h="15840" w:code="1"/>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7C90" w14:textId="77777777" w:rsidR="00F71194" w:rsidRDefault="00F71194" w:rsidP="007C6DDE">
      <w:pPr>
        <w:spacing w:after="0" w:line="240" w:lineRule="auto"/>
      </w:pPr>
      <w:r>
        <w:separator/>
      </w:r>
    </w:p>
  </w:endnote>
  <w:endnote w:type="continuationSeparator" w:id="0">
    <w:p w14:paraId="10DBCF2F" w14:textId="77777777" w:rsidR="00F71194" w:rsidRDefault="00F71194" w:rsidP="007C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0ADB" w14:textId="77777777" w:rsidR="00D33641" w:rsidRDefault="00D336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3B0B" w14:textId="77777777" w:rsidR="00D33641" w:rsidRDefault="00D336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10E1" w14:textId="77777777" w:rsidR="00D33641" w:rsidRDefault="00D336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63BF" w14:textId="77777777" w:rsidR="00F71194" w:rsidRDefault="00F71194" w:rsidP="007C6DDE">
      <w:pPr>
        <w:spacing w:after="0" w:line="240" w:lineRule="auto"/>
      </w:pPr>
      <w:r>
        <w:separator/>
      </w:r>
    </w:p>
  </w:footnote>
  <w:footnote w:type="continuationSeparator" w:id="0">
    <w:p w14:paraId="0E09D06B" w14:textId="77777777" w:rsidR="00F71194" w:rsidRDefault="00F71194" w:rsidP="007C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6775" w14:textId="77777777" w:rsidR="007C6DDE" w:rsidRDefault="00F71194">
    <w:pPr>
      <w:pStyle w:val="Encabezado"/>
    </w:pPr>
    <w:r>
      <w:rPr>
        <w:noProof/>
        <w:lang w:eastAsia="es-CL"/>
      </w:rPr>
      <w:pict w14:anchorId="0E7E9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5" o:spid="_x0000_s2059" type="#_x0000_t75" style="position:absolute;margin-left:0;margin-top:0;width:613.85pt;height:792.9pt;z-index:-251657216;mso-position-horizontal:center;mso-position-horizontal-relative:margin;mso-position-vertical:center;mso-position-vertical-relative:margin" o:allowincell="f">
          <v:imagedata r:id="rId1" o:title="Hoja carta_EAC2016_sin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99D2" w14:textId="77777777" w:rsidR="007C6DDE" w:rsidRDefault="00F71194">
    <w:pPr>
      <w:pStyle w:val="Encabezado"/>
    </w:pPr>
    <w:r>
      <w:rPr>
        <w:noProof/>
        <w:lang w:eastAsia="es-CL"/>
      </w:rPr>
      <w:pict w14:anchorId="2AA7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6" o:spid="_x0000_s2060" type="#_x0000_t75" style="position:absolute;margin-left:0;margin-top:0;width:613.85pt;height:792.9pt;z-index:-251656192;mso-position-horizontal:center;mso-position-horizontal-relative:margin;mso-position-vertical:center;mso-position-vertical-relative:margin" o:allowincell="f">
          <v:imagedata r:id="rId1" o:title="Hoja carta_EAC2016_sinmembre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30F3" w14:textId="77777777" w:rsidR="007C6DDE" w:rsidRDefault="00F71194">
    <w:pPr>
      <w:pStyle w:val="Encabezado"/>
    </w:pPr>
    <w:r>
      <w:rPr>
        <w:noProof/>
        <w:lang w:eastAsia="es-CL"/>
      </w:rPr>
      <w:pict w14:anchorId="05212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4" o:spid="_x0000_s2058" type="#_x0000_t75" style="position:absolute;margin-left:0;margin-top:0;width:613.85pt;height:792.9pt;z-index:-251658240;mso-position-horizontal:center;mso-position-horizontal-relative:margin;mso-position-vertical:center;mso-position-vertical-relative:margin" o:allowincell="f">
          <v:imagedata r:id="rId1" o:title="Hoja carta_EAC2016_sin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A2D"/>
    <w:multiLevelType w:val="hybridMultilevel"/>
    <w:tmpl w:val="4E50C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0D0610"/>
    <w:multiLevelType w:val="multilevel"/>
    <w:tmpl w:val="E8407F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14BBB"/>
    <w:multiLevelType w:val="hybridMultilevel"/>
    <w:tmpl w:val="1704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26AF"/>
    <w:multiLevelType w:val="multilevel"/>
    <w:tmpl w:val="A3A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80133"/>
    <w:multiLevelType w:val="multilevel"/>
    <w:tmpl w:val="7B1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931D8"/>
    <w:multiLevelType w:val="hybridMultilevel"/>
    <w:tmpl w:val="8C46C98A"/>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7B496FDC"/>
    <w:multiLevelType w:val="multilevel"/>
    <w:tmpl w:val="353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104B6"/>
    <w:multiLevelType w:val="multilevel"/>
    <w:tmpl w:val="EC6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1"/>
    <w:lvlOverride w:ilvl="0">
      <w:lvl w:ilvl="0">
        <w:numFmt w:val="lowerLetter"/>
        <w:lvlText w:val="%1."/>
        <w:lvlJc w:val="left"/>
        <w:rPr>
          <w:b/>
        </w:rPr>
      </w:lvl>
    </w:lvlOverride>
  </w:num>
  <w:num w:numId="3">
    <w:abstractNumId w:val="3"/>
  </w:num>
  <w:num w:numId="4">
    <w:abstractNumId w:val="6"/>
  </w:num>
  <w:num w:numId="5">
    <w:abstractNumId w:val="4"/>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E"/>
    <w:rsid w:val="00011882"/>
    <w:rsid w:val="00025E35"/>
    <w:rsid w:val="00037971"/>
    <w:rsid w:val="00044D31"/>
    <w:rsid w:val="0008771F"/>
    <w:rsid w:val="000F17DA"/>
    <w:rsid w:val="000F49A9"/>
    <w:rsid w:val="001300E3"/>
    <w:rsid w:val="00151D9B"/>
    <w:rsid w:val="001548CC"/>
    <w:rsid w:val="001C6B10"/>
    <w:rsid w:val="00286026"/>
    <w:rsid w:val="002B387D"/>
    <w:rsid w:val="002B4445"/>
    <w:rsid w:val="002F7351"/>
    <w:rsid w:val="00311788"/>
    <w:rsid w:val="003232EB"/>
    <w:rsid w:val="003244A0"/>
    <w:rsid w:val="0035324E"/>
    <w:rsid w:val="00396498"/>
    <w:rsid w:val="00396F08"/>
    <w:rsid w:val="003F774A"/>
    <w:rsid w:val="004001C1"/>
    <w:rsid w:val="004165CC"/>
    <w:rsid w:val="004F44CA"/>
    <w:rsid w:val="004F472B"/>
    <w:rsid w:val="00505120"/>
    <w:rsid w:val="00510358"/>
    <w:rsid w:val="00511BBE"/>
    <w:rsid w:val="005161BF"/>
    <w:rsid w:val="00517303"/>
    <w:rsid w:val="00555844"/>
    <w:rsid w:val="0059376D"/>
    <w:rsid w:val="005D7FD6"/>
    <w:rsid w:val="005F54EC"/>
    <w:rsid w:val="0061122B"/>
    <w:rsid w:val="00621FBC"/>
    <w:rsid w:val="00635DD4"/>
    <w:rsid w:val="00642EA9"/>
    <w:rsid w:val="00672DB5"/>
    <w:rsid w:val="00680B9B"/>
    <w:rsid w:val="006830E8"/>
    <w:rsid w:val="006B695C"/>
    <w:rsid w:val="00700EDD"/>
    <w:rsid w:val="00736091"/>
    <w:rsid w:val="00743683"/>
    <w:rsid w:val="00745D57"/>
    <w:rsid w:val="00786250"/>
    <w:rsid w:val="007A2F83"/>
    <w:rsid w:val="007C6DDE"/>
    <w:rsid w:val="007D40CB"/>
    <w:rsid w:val="00804CB3"/>
    <w:rsid w:val="00811921"/>
    <w:rsid w:val="00834B3C"/>
    <w:rsid w:val="008355AE"/>
    <w:rsid w:val="008434DA"/>
    <w:rsid w:val="00847DD1"/>
    <w:rsid w:val="008716E2"/>
    <w:rsid w:val="0088608A"/>
    <w:rsid w:val="008A3A48"/>
    <w:rsid w:val="008B6343"/>
    <w:rsid w:val="008F3D3E"/>
    <w:rsid w:val="00901EFA"/>
    <w:rsid w:val="009238FC"/>
    <w:rsid w:val="0093196F"/>
    <w:rsid w:val="00950FE2"/>
    <w:rsid w:val="009513D0"/>
    <w:rsid w:val="00962DCD"/>
    <w:rsid w:val="00984B21"/>
    <w:rsid w:val="00986BFF"/>
    <w:rsid w:val="009B5804"/>
    <w:rsid w:val="009F39BF"/>
    <w:rsid w:val="009F4700"/>
    <w:rsid w:val="009F60ED"/>
    <w:rsid w:val="009F68A5"/>
    <w:rsid w:val="00A215E7"/>
    <w:rsid w:val="00A428B4"/>
    <w:rsid w:val="00A44E9E"/>
    <w:rsid w:val="00A52A4B"/>
    <w:rsid w:val="00A81689"/>
    <w:rsid w:val="00A95741"/>
    <w:rsid w:val="00A9586C"/>
    <w:rsid w:val="00AA4F41"/>
    <w:rsid w:val="00AC0CFF"/>
    <w:rsid w:val="00AC335E"/>
    <w:rsid w:val="00B232AB"/>
    <w:rsid w:val="00B528DA"/>
    <w:rsid w:val="00B6083A"/>
    <w:rsid w:val="00B90388"/>
    <w:rsid w:val="00B97BBF"/>
    <w:rsid w:val="00C050E0"/>
    <w:rsid w:val="00C10E73"/>
    <w:rsid w:val="00C125B4"/>
    <w:rsid w:val="00C13EF2"/>
    <w:rsid w:val="00C43D05"/>
    <w:rsid w:val="00C474A4"/>
    <w:rsid w:val="00C71487"/>
    <w:rsid w:val="00CA6718"/>
    <w:rsid w:val="00CD0BED"/>
    <w:rsid w:val="00CE1EFD"/>
    <w:rsid w:val="00CE426C"/>
    <w:rsid w:val="00CF1F47"/>
    <w:rsid w:val="00D02DED"/>
    <w:rsid w:val="00D12ABC"/>
    <w:rsid w:val="00D33641"/>
    <w:rsid w:val="00D86324"/>
    <w:rsid w:val="00D94534"/>
    <w:rsid w:val="00DE301B"/>
    <w:rsid w:val="00DF0CB1"/>
    <w:rsid w:val="00DF4188"/>
    <w:rsid w:val="00DF6B7E"/>
    <w:rsid w:val="00E174F4"/>
    <w:rsid w:val="00E53A11"/>
    <w:rsid w:val="00E542A4"/>
    <w:rsid w:val="00E71BE4"/>
    <w:rsid w:val="00EE369E"/>
    <w:rsid w:val="00F63592"/>
    <w:rsid w:val="00F71194"/>
    <w:rsid w:val="00FA1473"/>
    <w:rsid w:val="00FA53A9"/>
    <w:rsid w:val="00FC421A"/>
    <w:rsid w:val="00FD2419"/>
    <w:rsid w:val="00FF3195"/>
    <w:rsid w:val="00FF70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B21B7F"/>
  <w15:docId w15:val="{B6A36FA6-461C-419F-9C7E-61154235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DDE"/>
  </w:style>
  <w:style w:type="paragraph" w:styleId="Piedepgina">
    <w:name w:val="footer"/>
    <w:basedOn w:val="Normal"/>
    <w:link w:val="PiedepginaCar"/>
    <w:uiPriority w:val="99"/>
    <w:unhideWhenUsed/>
    <w:rsid w:val="007C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DDE"/>
  </w:style>
  <w:style w:type="paragraph" w:styleId="Textodeglobo">
    <w:name w:val="Balloon Text"/>
    <w:basedOn w:val="Normal"/>
    <w:link w:val="TextodegloboCar"/>
    <w:uiPriority w:val="99"/>
    <w:semiHidden/>
    <w:unhideWhenUsed/>
    <w:rsid w:val="00B60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3A"/>
    <w:rPr>
      <w:rFonts w:ascii="Tahoma" w:hAnsi="Tahoma" w:cs="Tahoma"/>
      <w:sz w:val="16"/>
      <w:szCs w:val="16"/>
    </w:rPr>
  </w:style>
  <w:style w:type="paragraph" w:styleId="Prrafodelista">
    <w:name w:val="List Paragraph"/>
    <w:basedOn w:val="Normal"/>
    <w:uiPriority w:val="34"/>
    <w:qFormat/>
    <w:rsid w:val="00901EFA"/>
    <w:pPr>
      <w:spacing w:after="160" w:line="259" w:lineRule="auto"/>
      <w:ind w:left="720"/>
      <w:contextualSpacing/>
    </w:pPr>
  </w:style>
  <w:style w:type="character" w:styleId="Hipervnculo">
    <w:name w:val="Hyperlink"/>
    <w:basedOn w:val="Fuentedeprrafopredeter"/>
    <w:uiPriority w:val="99"/>
    <w:unhideWhenUsed/>
    <w:rsid w:val="00901EFA"/>
    <w:rPr>
      <w:color w:val="0000FF" w:themeColor="hyperlink"/>
      <w:u w:val="single"/>
    </w:rPr>
  </w:style>
  <w:style w:type="character" w:customStyle="1" w:styleId="apple-converted-space">
    <w:name w:val="apple-converted-space"/>
    <w:basedOn w:val="Fuentedeprrafopredeter"/>
    <w:rsid w:val="002F7351"/>
  </w:style>
  <w:style w:type="table" w:styleId="Tablaconcuadrcula">
    <w:name w:val="Table Grid"/>
    <w:basedOn w:val="Tablanormal"/>
    <w:uiPriority w:val="59"/>
    <w:rsid w:val="007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40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455803655">
      <w:bodyDiv w:val="1"/>
      <w:marLeft w:val="0"/>
      <w:marRight w:val="0"/>
      <w:marTop w:val="0"/>
      <w:marBottom w:val="0"/>
      <w:divBdr>
        <w:top w:val="none" w:sz="0" w:space="0" w:color="auto"/>
        <w:left w:val="none" w:sz="0" w:space="0" w:color="auto"/>
        <w:bottom w:val="none" w:sz="0" w:space="0" w:color="auto"/>
        <w:right w:val="none" w:sz="0" w:space="0" w:color="auto"/>
      </w:divBdr>
    </w:div>
    <w:div w:id="519441847">
      <w:bodyDiv w:val="1"/>
      <w:marLeft w:val="0"/>
      <w:marRight w:val="0"/>
      <w:marTop w:val="0"/>
      <w:marBottom w:val="0"/>
      <w:divBdr>
        <w:top w:val="none" w:sz="0" w:space="0" w:color="auto"/>
        <w:left w:val="none" w:sz="0" w:space="0" w:color="auto"/>
        <w:bottom w:val="none" w:sz="0" w:space="0" w:color="auto"/>
        <w:right w:val="none" w:sz="0" w:space="0" w:color="auto"/>
      </w:divBdr>
    </w:div>
    <w:div w:id="718674839">
      <w:bodyDiv w:val="1"/>
      <w:marLeft w:val="0"/>
      <w:marRight w:val="0"/>
      <w:marTop w:val="0"/>
      <w:marBottom w:val="0"/>
      <w:divBdr>
        <w:top w:val="none" w:sz="0" w:space="0" w:color="auto"/>
        <w:left w:val="none" w:sz="0" w:space="0" w:color="auto"/>
        <w:bottom w:val="none" w:sz="0" w:space="0" w:color="auto"/>
        <w:right w:val="none" w:sz="0" w:space="0" w:color="auto"/>
      </w:divBdr>
    </w:div>
    <w:div w:id="830633942">
      <w:bodyDiv w:val="1"/>
      <w:marLeft w:val="0"/>
      <w:marRight w:val="0"/>
      <w:marTop w:val="0"/>
      <w:marBottom w:val="0"/>
      <w:divBdr>
        <w:top w:val="none" w:sz="0" w:space="0" w:color="auto"/>
        <w:left w:val="none" w:sz="0" w:space="0" w:color="auto"/>
        <w:bottom w:val="none" w:sz="0" w:space="0" w:color="auto"/>
        <w:right w:val="none" w:sz="0" w:space="0" w:color="auto"/>
      </w:divBdr>
    </w:div>
    <w:div w:id="1017536492">
      <w:bodyDiv w:val="1"/>
      <w:marLeft w:val="0"/>
      <w:marRight w:val="0"/>
      <w:marTop w:val="0"/>
      <w:marBottom w:val="0"/>
      <w:divBdr>
        <w:top w:val="none" w:sz="0" w:space="0" w:color="auto"/>
        <w:left w:val="none" w:sz="0" w:space="0" w:color="auto"/>
        <w:bottom w:val="none" w:sz="0" w:space="0" w:color="auto"/>
        <w:right w:val="none" w:sz="0" w:space="0" w:color="auto"/>
      </w:divBdr>
    </w:div>
    <w:div w:id="16548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a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humanos@escuelaac.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7232-5AAF-40B1-84F1-4C114808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1781</Words>
  <Characters>10156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Paula</cp:lastModifiedBy>
  <cp:revision>11</cp:revision>
  <cp:lastPrinted>2016-07-12T20:52:00Z</cp:lastPrinted>
  <dcterms:created xsi:type="dcterms:W3CDTF">2024-11-06T19:13:00Z</dcterms:created>
  <dcterms:modified xsi:type="dcterms:W3CDTF">2024-12-10T12:20:00Z</dcterms:modified>
</cp:coreProperties>
</file>